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82E" w:rsidRDefault="00097F7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088092"/>
            <wp:effectExtent l="0" t="0" r="635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282E" w:rsidRDefault="00A7282E">
      <w:pPr>
        <w:sectPr w:rsidR="00A7282E">
          <w:pgSz w:w="11900" w:h="16838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2160"/>
        <w:gridCol w:w="320"/>
        <w:gridCol w:w="460"/>
        <w:gridCol w:w="1660"/>
        <w:gridCol w:w="1780"/>
      </w:tblGrid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A7282E" w:rsidRDefault="00551C1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ПРОГРАММЫ РАЗВИТИЯ</w:t>
            </w:r>
          </w:p>
        </w:tc>
        <w:tc>
          <w:tcPr>
            <w:tcW w:w="17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252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</w:tr>
      <w:tr w:rsidR="00A7282E">
        <w:trPr>
          <w:trHeight w:val="304"/>
        </w:trPr>
        <w:tc>
          <w:tcPr>
            <w:tcW w:w="3520" w:type="dxa"/>
            <w:vAlign w:val="bottom"/>
          </w:tcPr>
          <w:p w:rsidR="00A7282E" w:rsidRDefault="00551C1D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spacing w:line="304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Программа развития муниципального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образо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вательного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учреждения «Детский сад №38»</w:t>
            </w:r>
          </w:p>
        </w:tc>
      </w:tr>
      <w:tr w:rsidR="00A7282E">
        <w:trPr>
          <w:trHeight w:val="325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</w:tcBorders>
            <w:vAlign w:val="bottom"/>
          </w:tcPr>
          <w:p w:rsidR="00A7282E" w:rsidRDefault="00595AA7" w:rsidP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на 201</w:t>
            </w:r>
            <w:r>
              <w:rPr>
                <w:rFonts w:eastAsia="Times New Roman"/>
                <w:sz w:val="28"/>
                <w:szCs w:val="28"/>
                <w:lang w:val="en-US"/>
              </w:rPr>
              <w:t>6</w:t>
            </w:r>
            <w:r>
              <w:rPr>
                <w:rFonts w:eastAsia="Times New Roman"/>
                <w:sz w:val="28"/>
                <w:szCs w:val="28"/>
              </w:rPr>
              <w:t>-20</w:t>
            </w:r>
            <w:r w:rsidR="003942EB">
              <w:rPr>
                <w:rFonts w:eastAsia="Times New Roman"/>
                <w:sz w:val="28"/>
                <w:szCs w:val="28"/>
                <w:lang w:val="en-US"/>
              </w:rPr>
              <w:t>2</w:t>
            </w:r>
            <w:r w:rsidR="003942EB">
              <w:rPr>
                <w:rFonts w:eastAsia="Times New Roman"/>
                <w:sz w:val="28"/>
                <w:szCs w:val="28"/>
              </w:rPr>
              <w:t>0</w:t>
            </w:r>
            <w:r w:rsidR="00551C1D">
              <w:rPr>
                <w:rFonts w:eastAsia="Times New Roman"/>
                <w:sz w:val="28"/>
                <w:szCs w:val="28"/>
              </w:rPr>
              <w:t xml:space="preserve"> годы</w:t>
            </w:r>
          </w:p>
        </w:tc>
      </w:tr>
      <w:tr w:rsidR="00A7282E">
        <w:trPr>
          <w:trHeight w:val="314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Координатор программы</w:t>
            </w:r>
          </w:p>
        </w:tc>
        <w:tc>
          <w:tcPr>
            <w:tcW w:w="6380" w:type="dxa"/>
            <w:gridSpan w:val="5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Лаврова Ирина Васильевна, заведующий</w:t>
            </w:r>
          </w:p>
        </w:tc>
      </w:tr>
      <w:tr w:rsidR="00A7282E">
        <w:trPr>
          <w:trHeight w:val="308"/>
        </w:trPr>
        <w:tc>
          <w:tcPr>
            <w:tcW w:w="3520" w:type="dxa"/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spacing w:line="308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169313, РК, г. Ухта, ул.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Оплеснина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д. 19а</w:t>
            </w:r>
          </w:p>
        </w:tc>
      </w:tr>
      <w:tr w:rsidR="00A7282E">
        <w:trPr>
          <w:trHeight w:val="329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9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Телефон (код и номер)</w:t>
            </w:r>
          </w:p>
        </w:tc>
        <w:tc>
          <w:tcPr>
            <w:tcW w:w="2480" w:type="dxa"/>
            <w:gridSpan w:val="2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8(8216) 774110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774131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2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e-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4600" w:type="dxa"/>
            <w:gridSpan w:val="4"/>
            <w:tcBorders>
              <w:bottom w:val="single" w:sz="8" w:space="0" w:color="auto"/>
            </w:tcBorders>
            <w:vAlign w:val="bottom"/>
          </w:tcPr>
          <w:p w:rsidR="00A7282E" w:rsidRPr="00551C1D" w:rsidRDefault="00551C1D">
            <w:pPr>
              <w:spacing w:line="309" w:lineRule="exact"/>
              <w:ind w:left="680"/>
              <w:rPr>
                <w:sz w:val="24"/>
                <w:szCs w:val="24"/>
                <w:lang w:val="en-US"/>
              </w:rPr>
            </w:pPr>
            <w:r w:rsidRPr="00551C1D">
              <w:rPr>
                <w:sz w:val="24"/>
                <w:szCs w:val="24"/>
                <w:lang w:val="en-US"/>
              </w:rPr>
              <w:t>sad38.38@yandex.ru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A7282E" w:rsidRPr="00551C1D" w:rsidRDefault="00A7282E">
            <w:pPr>
              <w:rPr>
                <w:sz w:val="24"/>
                <w:szCs w:val="24"/>
                <w:lang w:val="en-US"/>
              </w:rPr>
            </w:pPr>
          </w:p>
        </w:tc>
      </w:tr>
      <w:tr w:rsidR="00A7282E">
        <w:trPr>
          <w:trHeight w:val="311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Cайт</w:t>
            </w:r>
            <w:proofErr w:type="spellEnd"/>
          </w:p>
        </w:tc>
        <w:tc>
          <w:tcPr>
            <w:tcW w:w="4600" w:type="dxa"/>
            <w:gridSpan w:val="4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680"/>
              <w:rPr>
                <w:sz w:val="20"/>
                <w:szCs w:val="20"/>
              </w:rPr>
            </w:pPr>
            <w:proofErr w:type="spellStart"/>
            <w:r w:rsidRPr="00551C1D">
              <w:rPr>
                <w:rFonts w:eastAsia="Times New Roman"/>
                <w:sz w:val="28"/>
                <w:szCs w:val="28"/>
              </w:rPr>
              <w:t>http</w:t>
            </w:r>
            <w:proofErr w:type="spellEnd"/>
            <w:r w:rsidRPr="00551C1D">
              <w:rPr>
                <w:rFonts w:eastAsia="Times New Roman"/>
                <w:sz w:val="28"/>
                <w:szCs w:val="28"/>
              </w:rPr>
              <w:t>://ds38.edu-ukhta.ru/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3520" w:type="dxa"/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6380" w:type="dxa"/>
            <w:gridSpan w:val="5"/>
            <w:vAlign w:val="bottom"/>
          </w:tcPr>
          <w:p w:rsidR="00A7282E" w:rsidRDefault="00551C1D" w:rsidP="00595AA7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</w:t>
            </w:r>
            <w:r w:rsidR="00595AA7">
              <w:rPr>
                <w:rFonts w:eastAsia="Times New Roman"/>
                <w:sz w:val="28"/>
                <w:szCs w:val="28"/>
              </w:rPr>
              <w:t>Заведующий  - Лаврова</w:t>
            </w:r>
          </w:p>
        </w:tc>
      </w:tr>
      <w:tr w:rsidR="00A7282E">
        <w:trPr>
          <w:trHeight w:val="324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A7282E" w:rsidRPr="00595AA7" w:rsidRDefault="00595AA7">
            <w:pPr>
              <w:ind w:left="680"/>
              <w:rPr>
                <w:sz w:val="28"/>
                <w:szCs w:val="28"/>
              </w:rPr>
            </w:pPr>
            <w:r w:rsidRPr="00595AA7">
              <w:rPr>
                <w:sz w:val="28"/>
                <w:szCs w:val="28"/>
              </w:rPr>
              <w:t xml:space="preserve">Ирина Васильевна </w:t>
            </w:r>
          </w:p>
        </w:tc>
        <w:tc>
          <w:tcPr>
            <w:tcW w:w="17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Педагогический коллектив:</w:t>
            </w:r>
          </w:p>
        </w:tc>
        <w:tc>
          <w:tcPr>
            <w:tcW w:w="17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95AA7">
            <w:pPr>
              <w:ind w:left="6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Шебырева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Яна Владимировна</w:t>
            </w:r>
            <w:r w:rsidR="00551C1D">
              <w:rPr>
                <w:rFonts w:eastAsia="Times New Roman"/>
                <w:sz w:val="28"/>
                <w:szCs w:val="28"/>
              </w:rPr>
              <w:t>,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A7282E" w:rsidRDefault="003942EB">
            <w:pPr>
              <w:ind w:left="6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Гостенина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Любовь Ивановна</w:t>
            </w:r>
          </w:p>
        </w:tc>
        <w:tc>
          <w:tcPr>
            <w:tcW w:w="17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A7282E" w:rsidRDefault="003942EB">
            <w:pPr>
              <w:ind w:left="6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Сикова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Наталья Анатольевна</w:t>
            </w:r>
            <w:r w:rsidR="00551C1D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7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6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Исполнители</w:t>
            </w:r>
          </w:p>
        </w:tc>
        <w:tc>
          <w:tcPr>
            <w:tcW w:w="4600" w:type="dxa"/>
            <w:gridSpan w:val="4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Трудовой коллектив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9"/>
        </w:trPr>
        <w:tc>
          <w:tcPr>
            <w:tcW w:w="3520" w:type="dxa"/>
            <w:vAlign w:val="bottom"/>
          </w:tcPr>
          <w:p w:rsidR="00A7282E" w:rsidRDefault="00551C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Обоснование программы</w:t>
            </w: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spacing w:line="309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Программа направлена на создание условий,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необходимых</w:t>
            </w:r>
          </w:p>
        </w:tc>
        <w:tc>
          <w:tcPr>
            <w:tcW w:w="460" w:type="dxa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166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</w:t>
            </w:r>
          </w:p>
        </w:tc>
        <w:tc>
          <w:tcPr>
            <w:tcW w:w="1780" w:type="dxa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федерального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3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государственного</w:t>
            </w:r>
          </w:p>
        </w:tc>
        <w:tc>
          <w:tcPr>
            <w:tcW w:w="3440" w:type="dxa"/>
            <w:gridSpan w:val="2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образовательного  стандар-</w:t>
            </w:r>
          </w:p>
        </w:tc>
      </w:tr>
      <w:tr w:rsidR="00A7282E">
        <w:trPr>
          <w:trHeight w:val="325"/>
        </w:trPr>
        <w:tc>
          <w:tcPr>
            <w:tcW w:w="35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тадошкольного образования в ДОУ</w:t>
            </w:r>
          </w:p>
        </w:tc>
      </w:tr>
      <w:tr w:rsidR="00A7282E">
        <w:trPr>
          <w:trHeight w:val="308"/>
        </w:trPr>
        <w:tc>
          <w:tcPr>
            <w:tcW w:w="3520" w:type="dxa"/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Нормативная база</w:t>
            </w: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Федеральный закон Российской Федерации</w:t>
            </w:r>
          </w:p>
        </w:tc>
      </w:tr>
      <w:tr w:rsidR="00A7282E">
        <w:trPr>
          <w:trHeight w:val="324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«Об  образовании  в  Российской  Федерации»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(от 29.12.2012 г. № 273-ФЗ);</w:t>
            </w:r>
          </w:p>
        </w:tc>
        <w:tc>
          <w:tcPr>
            <w:tcW w:w="17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A7282E" w:rsidRDefault="00551C1D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Концепция</w:t>
            </w:r>
          </w:p>
        </w:tc>
        <w:tc>
          <w:tcPr>
            <w:tcW w:w="2120" w:type="dxa"/>
            <w:gridSpan w:val="2"/>
            <w:vAlign w:val="bottom"/>
          </w:tcPr>
          <w:p w:rsidR="00A7282E" w:rsidRDefault="00551C1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долгосрочного</w:t>
            </w:r>
          </w:p>
        </w:tc>
        <w:tc>
          <w:tcPr>
            <w:tcW w:w="1780" w:type="dxa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социально-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экономического  развития  Российской  Феде-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рации на период до 2020 года (Распоряжение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Правительства РФ от 17.11.2008 г. № 1662-р);</w:t>
            </w:r>
          </w:p>
        </w:tc>
      </w:tr>
      <w:tr w:rsidR="00A7282E">
        <w:trPr>
          <w:trHeight w:val="324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A7282E" w:rsidRDefault="00551C1D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Единый</w:t>
            </w:r>
          </w:p>
        </w:tc>
        <w:tc>
          <w:tcPr>
            <w:tcW w:w="244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квалификационный</w:t>
            </w:r>
          </w:p>
        </w:tc>
        <w:tc>
          <w:tcPr>
            <w:tcW w:w="1780" w:type="dxa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справочник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должностей</w:t>
            </w:r>
          </w:p>
        </w:tc>
        <w:tc>
          <w:tcPr>
            <w:tcW w:w="4220" w:type="dxa"/>
            <w:gridSpan w:val="4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руководителей,  специалистов  и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служащих, раздел «Квалификационные харак-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теристики  должностей  работников  образова-</w:t>
            </w:r>
          </w:p>
        </w:tc>
      </w:tr>
      <w:tr w:rsidR="00A7282E">
        <w:trPr>
          <w:trHeight w:val="322"/>
        </w:trPr>
        <w:tc>
          <w:tcPr>
            <w:tcW w:w="3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vAlign w:val="bottom"/>
          </w:tcPr>
          <w:p w:rsidR="00A7282E" w:rsidRDefault="00551C1D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ния» (Приказ Министерства здравоохранения</w:t>
            </w:r>
          </w:p>
        </w:tc>
      </w:tr>
    </w:tbl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-6595110</wp:posOffset>
                </wp:positionV>
                <wp:extent cx="0" cy="967422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6742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-519.2999pt" to="0.4pt,242.4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-6595110</wp:posOffset>
                </wp:positionV>
                <wp:extent cx="0" cy="967422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6742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4.25pt,-519.2999pt" to="204.25pt,242.4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column">
                  <wp:posOffset>6285230</wp:posOffset>
                </wp:positionH>
                <wp:positionV relativeFrom="paragraph">
                  <wp:posOffset>-6595110</wp:posOffset>
                </wp:positionV>
                <wp:extent cx="0" cy="967422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6742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4.9pt,-519.2999pt" to="494.9pt,242.45pt" o:allowincell="f" strokecolor="#000000" strokeweight="0.48pt"/>
            </w:pict>
          </mc:Fallback>
        </mc:AlternateContent>
      </w:r>
    </w:p>
    <w:p w:rsidR="00A7282E" w:rsidRDefault="00551C1D">
      <w:pPr>
        <w:numPr>
          <w:ilvl w:val="0"/>
          <w:numId w:val="1"/>
        </w:numPr>
        <w:tabs>
          <w:tab w:val="left" w:pos="4427"/>
        </w:tabs>
        <w:spacing w:line="234" w:lineRule="auto"/>
        <w:ind w:left="4200" w:right="126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социального развития РФ от 26.08.2010 г. № 761н);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7" w:lineRule="auto"/>
        <w:ind w:left="4200" w:right="106" w:firstLine="31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Государственная программа Российской Федерации «Развитие образования» на 2013 - 2020 годы (Распоряжение Правительства РФ от 22.11.2012 г. №2148-р);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7" w:lineRule="auto"/>
        <w:ind w:left="4200" w:right="106" w:firstLine="4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государственный образова-тельный стандарт дошкольного образования (Приказ Минобрнауки РФ от 17 октября 2013 г. №1155).</w:t>
      </w:r>
    </w:p>
    <w:p w:rsidR="00A7282E" w:rsidRDefault="00A7282E">
      <w:pPr>
        <w:spacing w:line="3" w:lineRule="exact"/>
        <w:rPr>
          <w:rFonts w:eastAsia="Times New Roman"/>
          <w:sz w:val="28"/>
          <w:szCs w:val="28"/>
        </w:rPr>
      </w:pPr>
    </w:p>
    <w:p w:rsidR="00A7282E" w:rsidRDefault="00551C1D">
      <w:pPr>
        <w:ind w:left="46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СанПин 2.4.1.3049-13</w:t>
      </w:r>
    </w:p>
    <w:p w:rsidR="00A7282E" w:rsidRDefault="00A7282E">
      <w:pPr>
        <w:spacing w:line="12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4" w:lineRule="auto"/>
        <w:ind w:left="4200" w:right="126" w:firstLine="4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Муниципальная программа развития от 07.11.2013г. № 2073</w:t>
      </w:r>
    </w:p>
    <w:p w:rsidR="00A7282E" w:rsidRDefault="00A7282E">
      <w:pPr>
        <w:spacing w:line="2" w:lineRule="exact"/>
        <w:rPr>
          <w:rFonts w:eastAsia="Times New Roman"/>
          <w:sz w:val="28"/>
          <w:szCs w:val="28"/>
        </w:rPr>
      </w:pPr>
    </w:p>
    <w:p w:rsidR="00A7282E" w:rsidRDefault="00551C1D">
      <w:pPr>
        <w:ind w:left="46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Устав ДОУ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213360</wp:posOffset>
                </wp:positionV>
                <wp:extent cx="628586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5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pt,16.8pt" to="495.15pt,16.8pt" o:allowincell="f" strokecolor="#000000" strokeweight="0.4799pt"/>
            </w:pict>
          </mc:Fallback>
        </mc:AlternateContent>
      </w:r>
    </w:p>
    <w:p w:rsidR="00A7282E" w:rsidRDefault="00A7282E">
      <w:pPr>
        <w:sectPr w:rsidR="00A7282E">
          <w:pgSz w:w="11900" w:h="16838"/>
          <w:pgMar w:top="563" w:right="1440" w:bottom="242" w:left="560" w:header="0" w:footer="0" w:gutter="0"/>
          <w:cols w:space="720" w:equalWidth="0">
            <w:col w:w="990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0"/>
        <w:gridCol w:w="1780"/>
        <w:gridCol w:w="1580"/>
        <w:gridCol w:w="600"/>
        <w:gridCol w:w="1860"/>
      </w:tblGrid>
      <w:tr w:rsidR="00A7282E">
        <w:trPr>
          <w:trHeight w:val="324"/>
        </w:trPr>
        <w:tc>
          <w:tcPr>
            <w:tcW w:w="4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Цели и задачи программы</w:t>
            </w:r>
          </w:p>
        </w:tc>
        <w:tc>
          <w:tcPr>
            <w:tcW w:w="58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Цель: Достижение нового уровня качества об-</w:t>
            </w: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разовательной деятельности на основе созда-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условий для реализации Образовательной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 дошкольного образования ДОУ.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A7282E" w:rsidRDefault="00551C1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Задачи:</w:t>
            </w:r>
          </w:p>
        </w:tc>
        <w:tc>
          <w:tcPr>
            <w:tcW w:w="15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1.Модернизировать  систему  управления   в</w:t>
            </w:r>
          </w:p>
        </w:tc>
      </w:tr>
      <w:tr w:rsidR="00A7282E">
        <w:trPr>
          <w:trHeight w:val="370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 через обновление структуры управления</w:t>
            </w:r>
          </w:p>
        </w:tc>
      </w:tr>
      <w:tr w:rsidR="00A7282E">
        <w:trPr>
          <w:trHeight w:val="37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коллективом,  совершенствование  деятельно-</w:t>
            </w:r>
          </w:p>
        </w:tc>
      </w:tr>
      <w:tr w:rsidR="00A7282E">
        <w:trPr>
          <w:trHeight w:val="370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коллегиальных и совещательных органов,</w:t>
            </w:r>
          </w:p>
        </w:tc>
      </w:tr>
      <w:tr w:rsidR="00A7282E">
        <w:trPr>
          <w:trHeight w:val="370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 привлечением  родителей  (законных  пред-</w:t>
            </w:r>
          </w:p>
        </w:tc>
      </w:tr>
      <w:tr w:rsidR="00A7282E">
        <w:trPr>
          <w:trHeight w:val="37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ставителей) воспитанников ДОУ.</w:t>
            </w:r>
          </w:p>
        </w:tc>
      </w:tr>
      <w:tr w:rsidR="00A7282E">
        <w:trPr>
          <w:trHeight w:val="370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2.Осуществлять целостный подход к укрепле-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нию здоровья детей, обеспечивать их психи-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ческое благополучие и комфортность в усло-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виях ДОУ, а также формировать у дошколь-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ников ответственность за своё здоровье.</w:t>
            </w: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3.Обеспечить</w:t>
            </w:r>
          </w:p>
        </w:tc>
        <w:tc>
          <w:tcPr>
            <w:tcW w:w="1580" w:type="dxa"/>
            <w:vAlign w:val="bottom"/>
          </w:tcPr>
          <w:p w:rsidR="00A7282E" w:rsidRDefault="00551C1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высокий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профессиональный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уровень   педагогических   кадров,   достичь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наибольшей эффективности и результативно-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труда каждого педагога и внедрения про-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фессионального стандарта.</w:t>
            </w:r>
          </w:p>
        </w:tc>
        <w:tc>
          <w:tcPr>
            <w:tcW w:w="6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4.Повысить конкурентоспособность ДОУ че-</w:t>
            </w: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 предметно-образовательную среду в со-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ответствии с ФГОС с учетом принципа инте-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грации образовательных областей, в том чис-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 с привлечением учреждений социального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уровня.</w:t>
            </w:r>
          </w:p>
        </w:tc>
        <w:tc>
          <w:tcPr>
            <w:tcW w:w="15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31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3960" w:type="dxa"/>
            <w:gridSpan w:val="3"/>
            <w:tcBorders>
              <w:bottom w:val="single" w:sz="8" w:space="0" w:color="auto"/>
            </w:tcBorders>
            <w:vAlign w:val="bottom"/>
          </w:tcPr>
          <w:p w:rsidR="00A7282E" w:rsidRDefault="00595AA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Сентябрь 201</w:t>
            </w:r>
            <w:r>
              <w:rPr>
                <w:rFonts w:eastAsia="Times New Roman"/>
                <w:sz w:val="28"/>
                <w:szCs w:val="28"/>
                <w:lang w:val="en-US"/>
              </w:rPr>
              <w:t>6</w:t>
            </w:r>
            <w:r>
              <w:rPr>
                <w:rFonts w:eastAsia="Times New Roman"/>
                <w:sz w:val="28"/>
                <w:szCs w:val="28"/>
              </w:rPr>
              <w:t>–август 20</w:t>
            </w:r>
            <w:r w:rsidR="003942EB">
              <w:rPr>
                <w:rFonts w:eastAsia="Times New Roman"/>
                <w:sz w:val="28"/>
                <w:szCs w:val="28"/>
                <w:lang w:val="en-US"/>
              </w:rPr>
              <w:t>2</w:t>
            </w:r>
            <w:r w:rsidR="003942EB">
              <w:rPr>
                <w:rFonts w:eastAsia="Times New Roman"/>
                <w:sz w:val="28"/>
                <w:szCs w:val="28"/>
              </w:rPr>
              <w:t>0</w:t>
            </w:r>
            <w:r w:rsidR="00551C1D">
              <w:rPr>
                <w:rFonts w:eastAsia="Times New Roman"/>
                <w:sz w:val="28"/>
                <w:szCs w:val="28"/>
              </w:rPr>
              <w:t>гг.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95AA7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</w:t>
            </w:r>
            <w:r>
              <w:rPr>
                <w:rFonts w:eastAsia="Times New Roman"/>
                <w:sz w:val="28"/>
                <w:szCs w:val="28"/>
                <w:lang w:val="en-US"/>
              </w:rPr>
              <w:t>6</w:t>
            </w:r>
            <w:r>
              <w:rPr>
                <w:rFonts w:eastAsia="Times New Roman"/>
                <w:sz w:val="28"/>
                <w:szCs w:val="28"/>
              </w:rPr>
              <w:t>– 201</w:t>
            </w:r>
            <w:r>
              <w:rPr>
                <w:rFonts w:eastAsia="Times New Roman"/>
                <w:sz w:val="28"/>
                <w:szCs w:val="28"/>
                <w:lang w:val="en-US"/>
              </w:rPr>
              <w:t>7</w:t>
            </w:r>
            <w:r w:rsidR="00551C1D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="00551C1D">
              <w:rPr>
                <w:rFonts w:eastAsia="Times New Roman"/>
                <w:sz w:val="28"/>
                <w:szCs w:val="28"/>
              </w:rPr>
              <w:t>уч.г</w:t>
            </w:r>
            <w:proofErr w:type="spellEnd"/>
            <w:r w:rsidR="00551C1D">
              <w:rPr>
                <w:rFonts w:eastAsia="Times New Roman"/>
                <w:sz w:val="28"/>
                <w:szCs w:val="28"/>
              </w:rPr>
              <w:t>. – подготовительный этап;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95AA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</w:t>
            </w:r>
            <w:r>
              <w:rPr>
                <w:rFonts w:eastAsia="Times New Roman"/>
                <w:sz w:val="28"/>
                <w:szCs w:val="28"/>
                <w:lang w:val="en-US"/>
              </w:rPr>
              <w:t>7</w:t>
            </w:r>
            <w:r>
              <w:rPr>
                <w:rFonts w:eastAsia="Times New Roman"/>
                <w:sz w:val="28"/>
                <w:szCs w:val="28"/>
              </w:rPr>
              <w:t>– 20</w:t>
            </w:r>
            <w:r w:rsidR="003942EB">
              <w:rPr>
                <w:rFonts w:eastAsia="Times New Roman"/>
                <w:sz w:val="28"/>
                <w:szCs w:val="28"/>
              </w:rPr>
              <w:t>19</w:t>
            </w:r>
            <w:r>
              <w:rPr>
                <w:rFonts w:eastAsia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51C1D">
              <w:rPr>
                <w:rFonts w:eastAsia="Times New Roman"/>
                <w:sz w:val="28"/>
                <w:szCs w:val="28"/>
              </w:rPr>
              <w:t>уч.г</w:t>
            </w:r>
            <w:proofErr w:type="spellEnd"/>
            <w:r w:rsidR="00551C1D">
              <w:rPr>
                <w:rFonts w:eastAsia="Times New Roman"/>
                <w:sz w:val="28"/>
                <w:szCs w:val="28"/>
              </w:rPr>
              <w:t>. – основной этап;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95AA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  <w:r w:rsidR="003942EB">
              <w:rPr>
                <w:rFonts w:eastAsia="Times New Roman"/>
                <w:sz w:val="28"/>
                <w:szCs w:val="28"/>
              </w:rPr>
              <w:t>19</w:t>
            </w:r>
            <w:r>
              <w:rPr>
                <w:rFonts w:eastAsia="Times New Roman"/>
                <w:sz w:val="28"/>
                <w:szCs w:val="28"/>
              </w:rPr>
              <w:t>- 20</w:t>
            </w:r>
            <w:r w:rsidR="003942EB">
              <w:rPr>
                <w:rFonts w:eastAsia="Times New Roman"/>
                <w:sz w:val="28"/>
                <w:szCs w:val="28"/>
              </w:rPr>
              <w:t>20</w:t>
            </w:r>
            <w:r w:rsidRPr="00595AA7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="00551C1D">
              <w:rPr>
                <w:rFonts w:eastAsia="Times New Roman"/>
                <w:sz w:val="28"/>
                <w:szCs w:val="28"/>
              </w:rPr>
              <w:t>уч.г</w:t>
            </w:r>
            <w:proofErr w:type="spellEnd"/>
            <w:r w:rsidR="00551C1D">
              <w:rPr>
                <w:rFonts w:eastAsia="Times New Roman"/>
                <w:sz w:val="28"/>
                <w:szCs w:val="28"/>
              </w:rPr>
              <w:t>. – контрольно-оценочный этап</w:t>
            </w:r>
          </w:p>
        </w:tc>
      </w:tr>
      <w:tr w:rsidR="00A7282E" w:rsidTr="00595AA7">
        <w:trPr>
          <w:trHeight w:val="137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Объёмы и источники</w:t>
            </w:r>
          </w:p>
        </w:tc>
        <w:tc>
          <w:tcPr>
            <w:tcW w:w="1780" w:type="dxa"/>
            <w:vAlign w:val="bottom"/>
          </w:tcPr>
          <w:p w:rsidR="00A7282E" w:rsidRDefault="00551C1D" w:rsidP="00595AA7">
            <w:pPr>
              <w:spacing w:line="304" w:lineRule="exact"/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Рациональное</w:t>
            </w:r>
          </w:p>
        </w:tc>
        <w:tc>
          <w:tcPr>
            <w:tcW w:w="2180" w:type="dxa"/>
            <w:gridSpan w:val="2"/>
            <w:vAlign w:val="bottom"/>
          </w:tcPr>
          <w:p w:rsidR="00A7282E" w:rsidRDefault="00551C1D" w:rsidP="00595AA7">
            <w:pPr>
              <w:spacing w:line="304" w:lineRule="exact"/>
              <w:ind w:left="36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бюджетных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финансирования программы</w:t>
            </w:r>
          </w:p>
        </w:tc>
        <w:tc>
          <w:tcPr>
            <w:tcW w:w="1780" w:type="dxa"/>
            <w:vAlign w:val="bottom"/>
          </w:tcPr>
          <w:p w:rsidR="00A7282E" w:rsidRDefault="00551C1D" w:rsidP="00595AA7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</w:t>
            </w:r>
          </w:p>
        </w:tc>
        <w:tc>
          <w:tcPr>
            <w:tcW w:w="1580" w:type="dxa"/>
            <w:vAlign w:val="bottom"/>
          </w:tcPr>
          <w:p w:rsidR="00A7282E" w:rsidRDefault="00A7282E" w:rsidP="00595A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(целевые показатели)</w:t>
            </w:r>
          </w:p>
        </w:tc>
        <w:tc>
          <w:tcPr>
            <w:tcW w:w="3360" w:type="dxa"/>
            <w:gridSpan w:val="2"/>
            <w:vAlign w:val="bottom"/>
          </w:tcPr>
          <w:p w:rsidR="00A7282E" w:rsidRDefault="00595AA7" w:rsidP="00595AA7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Спонсорская помощь</w:t>
            </w:r>
          </w:p>
        </w:tc>
        <w:tc>
          <w:tcPr>
            <w:tcW w:w="6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595AA7">
        <w:trPr>
          <w:trHeight w:val="63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</w:tcBorders>
            <w:vAlign w:val="bottom"/>
          </w:tcPr>
          <w:p w:rsidR="00A7282E" w:rsidRDefault="00A7282E" w:rsidP="00595AA7">
            <w:pPr>
              <w:ind w:left="100"/>
              <w:jc w:val="both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0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Прогноз конечных результатов,</w:t>
            </w: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Рост  педагогов  до  45%,  проявляющих  соб-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целевых индикаторов</w:t>
            </w: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ственную активность в управлении ДОУ через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участие  в  коллегиальных  и  совещательных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органах. Увеличить число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педагогов до 90%,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имеющих   первую и высшую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квалификаци-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онную категорию.</w:t>
            </w:r>
          </w:p>
        </w:tc>
        <w:tc>
          <w:tcPr>
            <w:tcW w:w="6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Увеличить  количество  педагогов  до  80%,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прошедших</w:t>
            </w:r>
          </w:p>
        </w:tc>
        <w:tc>
          <w:tcPr>
            <w:tcW w:w="404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обучение по программам непре-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рывного образования в рамках введения Фе-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дерального государственного образовательно-</w:t>
            </w:r>
          </w:p>
        </w:tc>
      </w:tr>
      <w:tr w:rsidR="00A7282E">
        <w:trPr>
          <w:trHeight w:val="326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стандарта дошкольного образования.</w:t>
            </w:r>
          </w:p>
        </w:tc>
      </w:tr>
    </w:tbl>
    <w:p w:rsidR="00A7282E" w:rsidRDefault="00A7282E">
      <w:pPr>
        <w:sectPr w:rsidR="00A7282E">
          <w:pgSz w:w="11900" w:h="16838"/>
          <w:pgMar w:top="546" w:right="1440" w:bottom="0" w:left="560" w:header="0" w:footer="0" w:gutter="0"/>
          <w:cols w:space="720" w:equalWidth="0">
            <w:col w:w="990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0"/>
        <w:gridCol w:w="1740"/>
        <w:gridCol w:w="720"/>
        <w:gridCol w:w="1620"/>
        <w:gridCol w:w="1740"/>
      </w:tblGrid>
      <w:tr w:rsidR="00A7282E">
        <w:trPr>
          <w:trHeight w:val="324"/>
        </w:trPr>
        <w:tc>
          <w:tcPr>
            <w:tcW w:w="4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Каждому педагогу будет предоставлена воз-</w:t>
            </w: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можность для повышения профессионального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мастерства.</w:t>
            </w:r>
          </w:p>
        </w:tc>
        <w:tc>
          <w:tcPr>
            <w:tcW w:w="7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Квалификация педагогов позволит обеспечить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сформированность</w:t>
            </w:r>
          </w:p>
        </w:tc>
        <w:tc>
          <w:tcPr>
            <w:tcW w:w="1620" w:type="dxa"/>
            <w:vAlign w:val="bottom"/>
          </w:tcPr>
          <w:p w:rsidR="00A7282E" w:rsidRDefault="00551C1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ключевых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компетенций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дошкольника.</w:t>
            </w:r>
          </w:p>
        </w:tc>
        <w:tc>
          <w:tcPr>
            <w:tcW w:w="16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Будет   дальнейшее   развитие   условий   для</w:t>
            </w: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успешного освоения педагогических техноло-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гий.</w:t>
            </w:r>
          </w:p>
        </w:tc>
        <w:tc>
          <w:tcPr>
            <w:tcW w:w="7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Поддержка инновационной деятельности.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Налаженная</w:t>
            </w:r>
          </w:p>
        </w:tc>
        <w:tc>
          <w:tcPr>
            <w:tcW w:w="40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  управления  качеством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 дошкольников.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 сотрудничества с другими социаль-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ными партнерами.</w:t>
            </w:r>
          </w:p>
        </w:tc>
        <w:tc>
          <w:tcPr>
            <w:tcW w:w="16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Обновление и развитие материально – техни-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ческие и медико – социальные условия пре-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бывания детей в учреждении.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Реализация программы позволит сделать про-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цесс развития МДОУ  более социальноориен-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тированным.</w:t>
            </w:r>
          </w:p>
        </w:tc>
        <w:tc>
          <w:tcPr>
            <w:tcW w:w="7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Разработать и внедрить систему до 80%, по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укреплению  здоровья  детей  через  здоро-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вьесберегающие технологии и КЦП.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Удовлетворенность родительской обществен-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ности до 80% качеством образовательной дея-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тельности учреждения.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Привлекать и вовлекать до 40% в образова-</w:t>
            </w: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тельный  процесс</w:t>
            </w:r>
          </w:p>
        </w:tc>
        <w:tc>
          <w:tcPr>
            <w:tcW w:w="1620" w:type="dxa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учреждений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социального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уровня.</w:t>
            </w:r>
          </w:p>
        </w:tc>
        <w:tc>
          <w:tcPr>
            <w:tcW w:w="7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Каждому воспитаннику будут предоставлены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условия для полноценного личностного роста.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</w:t>
            </w:r>
          </w:p>
        </w:tc>
        <w:tc>
          <w:tcPr>
            <w:tcW w:w="2340" w:type="dxa"/>
            <w:gridSpan w:val="2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индивидуального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ского и  социального сопровождения для каж-</w:t>
            </w:r>
          </w:p>
        </w:tc>
      </w:tr>
      <w:tr w:rsidR="00A7282E">
        <w:trPr>
          <w:trHeight w:val="32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дого воспитанника ДОУ.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9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Порядок управления реализа-</w:t>
            </w: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Управление и корректировка Программы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цией Программы</w:t>
            </w: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осуществляется заведующим ДОУ совместно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педагогическим советом ДОУ.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31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4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Порядок мониторинга хода и</w:t>
            </w: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 мониторинга осуществляется еже-</w:t>
            </w:r>
          </w:p>
        </w:tc>
      </w:tr>
      <w:tr w:rsidR="00A7282E">
        <w:trPr>
          <w:trHeight w:val="322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результатов реализации Про-</w:t>
            </w:r>
          </w:p>
        </w:tc>
        <w:tc>
          <w:tcPr>
            <w:tcW w:w="582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годно. Разработаны целевые показатели и ин-</w:t>
            </w:r>
          </w:p>
        </w:tc>
      </w:tr>
      <w:tr w:rsidR="00A7282E">
        <w:trPr>
          <w:trHeight w:val="325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граммы</w:t>
            </w:r>
          </w:p>
        </w:tc>
        <w:tc>
          <w:tcPr>
            <w:tcW w:w="4080" w:type="dxa"/>
            <w:gridSpan w:val="3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дикаторы Программы развития.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546" w:right="1440" w:bottom="1440" w:left="560" w:header="0" w:footer="0" w:gutter="0"/>
          <w:cols w:space="720" w:equalWidth="0">
            <w:col w:w="9906"/>
          </w:cols>
        </w:sectPr>
      </w:pPr>
    </w:p>
    <w:p w:rsidR="00A7282E" w:rsidRDefault="00551C1D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I.</w:t>
      </w:r>
    </w:p>
    <w:p w:rsidR="00A7282E" w:rsidRDefault="00551C1D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ИНФОРМАЦИОННАЯ СПРАВКА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 ДОШКОЛЬНОМ ОБРАЗОВАТЕЛЬНОМ УЧРЕЖДЕНИИ</w:t>
      </w:r>
    </w:p>
    <w:p w:rsidR="00A7282E" w:rsidRDefault="00A7282E">
      <w:pPr>
        <w:spacing w:line="330" w:lineRule="exact"/>
        <w:rPr>
          <w:sz w:val="20"/>
          <w:szCs w:val="20"/>
        </w:rPr>
      </w:pPr>
    </w:p>
    <w:p w:rsidR="00A7282E" w:rsidRPr="00FD042F" w:rsidRDefault="00551C1D" w:rsidP="00FD042F">
      <w:pPr>
        <w:spacing w:line="270" w:lineRule="auto"/>
        <w:ind w:left="8" w:firstLine="3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Муниципальное дошкольное образовате</w:t>
      </w:r>
      <w:r w:rsidR="003942EB">
        <w:rPr>
          <w:rFonts w:eastAsia="Times New Roman"/>
          <w:sz w:val="28"/>
          <w:szCs w:val="28"/>
        </w:rPr>
        <w:t xml:space="preserve">льное учреждение «Детский сад №38» функционирует с 1975 </w:t>
      </w:r>
      <w:r>
        <w:rPr>
          <w:rFonts w:eastAsia="Times New Roman"/>
          <w:sz w:val="28"/>
          <w:szCs w:val="28"/>
        </w:rPr>
        <w:t xml:space="preserve">г. на основании Устава, утвержденного Постановлением администрации МОГО «Ухта» № 793 от 13.05.2014г. </w:t>
      </w:r>
      <w:r>
        <w:rPr>
          <w:rFonts w:eastAsia="Times New Roman"/>
          <w:sz w:val="28"/>
          <w:szCs w:val="28"/>
          <w:u w:val="single"/>
        </w:rPr>
        <w:t>зарегистрирован</w:t>
      </w:r>
      <w:r w:rsidR="00FD042F">
        <w:rPr>
          <w:sz w:val="20"/>
          <w:szCs w:val="20"/>
        </w:rPr>
        <w:t xml:space="preserve"> </w:t>
      </w:r>
      <w:r w:rsidR="00FD042F" w:rsidRPr="00FD042F">
        <w:rPr>
          <w:sz w:val="28"/>
          <w:szCs w:val="28"/>
        </w:rPr>
        <w:t>в</w:t>
      </w:r>
      <w:r w:rsidR="00FD042F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межрайонной ИФНС России № 3 по Республике Коми 17.01.2008г.</w:t>
      </w:r>
      <w:r>
        <w:rPr>
          <w:rFonts w:eastAsia="Times New Roman"/>
          <w:sz w:val="28"/>
          <w:szCs w:val="28"/>
        </w:rPr>
        <w:t xml:space="preserve">и лицензии на осуществление образовательной деятельности </w:t>
      </w:r>
      <w:r w:rsidR="00FD042F" w:rsidRPr="00FD042F">
        <w:rPr>
          <w:rFonts w:eastAsia="Times New Roman"/>
          <w:sz w:val="28"/>
          <w:szCs w:val="28"/>
        </w:rPr>
        <w:t>№  829 - Д Серия: 11Л01 № 0001161, выданной 07.05.2015 года.</w:t>
      </w:r>
    </w:p>
    <w:p w:rsidR="00A7282E" w:rsidRDefault="00A7282E">
      <w:pPr>
        <w:spacing w:line="28" w:lineRule="exact"/>
        <w:rPr>
          <w:rFonts w:eastAsia="Times New Roman"/>
          <w:sz w:val="28"/>
          <w:szCs w:val="28"/>
          <w:u w:val="single"/>
        </w:rPr>
      </w:pPr>
    </w:p>
    <w:p w:rsidR="00A7282E" w:rsidRDefault="00551C1D" w:rsidP="003942EB">
      <w:pPr>
        <w:spacing w:line="267" w:lineRule="auto"/>
        <w:ind w:left="328" w:right="1700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Дошкольное учреждение расположено по адресу: </w:t>
      </w:r>
      <w:r w:rsidR="003942EB">
        <w:rPr>
          <w:sz w:val="28"/>
          <w:szCs w:val="28"/>
        </w:rPr>
        <w:t xml:space="preserve">169340, РК, г. Ухта, п. </w:t>
      </w:r>
      <w:proofErr w:type="spellStart"/>
      <w:r w:rsidR="003942EB">
        <w:rPr>
          <w:sz w:val="28"/>
          <w:szCs w:val="28"/>
        </w:rPr>
        <w:t>Седью</w:t>
      </w:r>
      <w:proofErr w:type="spellEnd"/>
      <w:r w:rsidR="003942EB">
        <w:rPr>
          <w:sz w:val="28"/>
          <w:szCs w:val="28"/>
        </w:rPr>
        <w:t>, ул. Целинная, д.8.</w:t>
      </w:r>
    </w:p>
    <w:p w:rsidR="00A7282E" w:rsidRDefault="00551C1D">
      <w:pPr>
        <w:ind w:left="328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</w:rPr>
        <w:t xml:space="preserve">Руководитель: </w:t>
      </w:r>
      <w:r w:rsidR="003942EB">
        <w:rPr>
          <w:rFonts w:eastAsia="Times New Roman"/>
          <w:sz w:val="28"/>
          <w:szCs w:val="28"/>
        </w:rPr>
        <w:t>Лаврова Ирина Васильевна</w:t>
      </w:r>
    </w:p>
    <w:p w:rsidR="00A7282E" w:rsidRDefault="00A7282E">
      <w:pPr>
        <w:spacing w:line="47" w:lineRule="exact"/>
        <w:rPr>
          <w:rFonts w:eastAsia="Times New Roman"/>
          <w:sz w:val="28"/>
          <w:szCs w:val="28"/>
          <w:u w:val="single"/>
        </w:rPr>
      </w:pPr>
    </w:p>
    <w:p w:rsidR="00A7282E" w:rsidRPr="003942EB" w:rsidRDefault="00551C1D" w:rsidP="003942EB">
      <w:pPr>
        <w:spacing w:line="360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Тел./факс: </w:t>
      </w:r>
      <w:r w:rsidR="003942EB" w:rsidRPr="003942EB">
        <w:rPr>
          <w:rFonts w:eastAsia="Times New Roman"/>
          <w:sz w:val="28"/>
          <w:szCs w:val="28"/>
        </w:rPr>
        <w:t>8(216) 77-41-31, 8(8216) 77-41-10</w:t>
      </w:r>
    </w:p>
    <w:p w:rsidR="00A7282E" w:rsidRDefault="00551C1D" w:rsidP="003942EB">
      <w:pPr>
        <w:ind w:left="328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</w:rPr>
        <w:t>E-</w:t>
      </w:r>
      <w:proofErr w:type="spellStart"/>
      <w:r>
        <w:rPr>
          <w:rFonts w:eastAsia="Times New Roman"/>
          <w:b/>
          <w:bCs/>
          <w:sz w:val="28"/>
          <w:szCs w:val="28"/>
        </w:rPr>
        <w:t>mail</w:t>
      </w:r>
      <w:proofErr w:type="spellEnd"/>
      <w:r>
        <w:rPr>
          <w:rFonts w:eastAsia="Times New Roman"/>
          <w:b/>
          <w:bCs/>
          <w:sz w:val="28"/>
          <w:szCs w:val="28"/>
        </w:rPr>
        <w:t>:</w:t>
      </w:r>
      <w:r w:rsidR="003942EB" w:rsidRPr="003942EB">
        <w:rPr>
          <w:sz w:val="28"/>
          <w:szCs w:val="28"/>
        </w:rPr>
        <w:t xml:space="preserve"> </w:t>
      </w:r>
      <w:r w:rsidR="003942EB">
        <w:rPr>
          <w:sz w:val="28"/>
          <w:szCs w:val="28"/>
          <w:lang w:val="en-US"/>
        </w:rPr>
        <w:t>sad</w:t>
      </w:r>
      <w:r w:rsidR="003942EB">
        <w:rPr>
          <w:sz w:val="28"/>
          <w:szCs w:val="28"/>
        </w:rPr>
        <w:t>38</w:t>
      </w:r>
      <w:r w:rsidR="003942EB" w:rsidRPr="00EB578D">
        <w:rPr>
          <w:sz w:val="28"/>
          <w:szCs w:val="28"/>
        </w:rPr>
        <w:t>.38@</w:t>
      </w:r>
      <w:proofErr w:type="spellStart"/>
      <w:r w:rsidR="003942EB">
        <w:rPr>
          <w:sz w:val="28"/>
          <w:szCs w:val="28"/>
          <w:lang w:val="en-US"/>
        </w:rPr>
        <w:t>yandex</w:t>
      </w:r>
      <w:proofErr w:type="spellEnd"/>
      <w:r w:rsidR="003942EB" w:rsidRPr="00EB578D">
        <w:rPr>
          <w:sz w:val="28"/>
          <w:szCs w:val="28"/>
        </w:rPr>
        <w:t>.</w:t>
      </w:r>
      <w:proofErr w:type="spellStart"/>
      <w:r w:rsidR="003942EB">
        <w:rPr>
          <w:sz w:val="28"/>
          <w:szCs w:val="28"/>
          <w:lang w:val="en-US"/>
        </w:rPr>
        <w:t>ru</w:t>
      </w:r>
      <w:proofErr w:type="spellEnd"/>
    </w:p>
    <w:p w:rsidR="00A7282E" w:rsidRDefault="00551C1D" w:rsidP="003942EB">
      <w:pPr>
        <w:ind w:left="328"/>
        <w:rPr>
          <w:rFonts w:eastAsia="Times New Roman"/>
          <w:sz w:val="28"/>
          <w:szCs w:val="28"/>
          <w:u w:val="single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http</w:t>
      </w:r>
      <w:proofErr w:type="spellEnd"/>
      <w:r w:rsidR="003942EB" w:rsidRPr="003942EB">
        <w:rPr>
          <w:rFonts w:eastAsia="Times New Roman"/>
          <w:sz w:val="28"/>
          <w:szCs w:val="28"/>
        </w:rPr>
        <w:t>://ds38.edu-ukhta.ru/</w:t>
      </w:r>
    </w:p>
    <w:p w:rsidR="00A7282E" w:rsidRDefault="00551C1D">
      <w:pPr>
        <w:ind w:left="328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</w:rPr>
        <w:t>Режим работы:</w:t>
      </w:r>
      <w:r w:rsidR="003942EB">
        <w:rPr>
          <w:rFonts w:eastAsia="Times New Roman"/>
          <w:sz w:val="28"/>
          <w:szCs w:val="28"/>
        </w:rPr>
        <w:t>10,5</w:t>
      </w:r>
      <w:r>
        <w:rPr>
          <w:rFonts w:eastAsia="Times New Roman"/>
          <w:sz w:val="28"/>
          <w:szCs w:val="28"/>
        </w:rPr>
        <w:t xml:space="preserve"> часов</w:t>
      </w:r>
    </w:p>
    <w:p w:rsidR="00A7282E" w:rsidRDefault="00A7282E">
      <w:pPr>
        <w:spacing w:line="61" w:lineRule="exact"/>
        <w:rPr>
          <w:rFonts w:eastAsia="Times New Roman"/>
          <w:sz w:val="28"/>
          <w:szCs w:val="28"/>
          <w:u w:val="single"/>
        </w:rPr>
      </w:pPr>
    </w:p>
    <w:p w:rsidR="00A7282E" w:rsidRDefault="003942EB">
      <w:pPr>
        <w:numPr>
          <w:ilvl w:val="1"/>
          <w:numId w:val="2"/>
        </w:numPr>
        <w:tabs>
          <w:tab w:val="left" w:pos="707"/>
        </w:tabs>
        <w:spacing w:line="265" w:lineRule="auto"/>
        <w:ind w:left="8" w:firstLine="31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МДОУ «Детский сад №38 »функционирует 3</w:t>
      </w:r>
      <w:r w:rsidR="00551C1D">
        <w:rPr>
          <w:rFonts w:eastAsia="Times New Roman"/>
          <w:sz w:val="28"/>
          <w:szCs w:val="28"/>
        </w:rPr>
        <w:t xml:space="preserve"> возрастн</w:t>
      </w:r>
      <w:r>
        <w:rPr>
          <w:rFonts w:eastAsia="Times New Roman"/>
          <w:sz w:val="28"/>
          <w:szCs w:val="28"/>
        </w:rPr>
        <w:t>ые</w:t>
      </w:r>
      <w:r w:rsidR="00551C1D">
        <w:rPr>
          <w:rFonts w:eastAsia="Times New Roman"/>
          <w:sz w:val="28"/>
          <w:szCs w:val="28"/>
        </w:rPr>
        <w:t xml:space="preserve"> групп</w:t>
      </w:r>
      <w:r>
        <w:rPr>
          <w:rFonts w:eastAsia="Times New Roman"/>
          <w:sz w:val="28"/>
          <w:szCs w:val="28"/>
        </w:rPr>
        <w:t xml:space="preserve">ы, в которых </w:t>
      </w:r>
      <w:proofErr w:type="spellStart"/>
      <w:r>
        <w:rPr>
          <w:rFonts w:eastAsia="Times New Roman"/>
          <w:sz w:val="28"/>
          <w:szCs w:val="28"/>
        </w:rPr>
        <w:t>вос-питываются</w:t>
      </w:r>
      <w:proofErr w:type="spellEnd"/>
      <w:r>
        <w:rPr>
          <w:rFonts w:eastAsia="Times New Roman"/>
          <w:sz w:val="28"/>
          <w:szCs w:val="28"/>
        </w:rPr>
        <w:t xml:space="preserve"> 67</w:t>
      </w:r>
      <w:r w:rsidR="00551C1D">
        <w:rPr>
          <w:rFonts w:eastAsia="Times New Roman"/>
          <w:sz w:val="28"/>
          <w:szCs w:val="28"/>
        </w:rPr>
        <w:t xml:space="preserve"> детей.</w:t>
      </w:r>
    </w:p>
    <w:p w:rsidR="00A7282E" w:rsidRDefault="00A7282E">
      <w:pPr>
        <w:spacing w:line="30" w:lineRule="exact"/>
        <w:rPr>
          <w:rFonts w:eastAsia="Times New Roman"/>
          <w:sz w:val="28"/>
          <w:szCs w:val="28"/>
        </w:rPr>
      </w:pPr>
    </w:p>
    <w:p w:rsidR="00A7282E" w:rsidRDefault="006906AA" w:rsidP="006906AA">
      <w:pPr>
        <w:spacing w:line="273" w:lineRule="auto"/>
        <w:ind w:left="8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sz w:val="28"/>
          <w:szCs w:val="28"/>
        </w:rPr>
        <w:t>Здание МДОУ «Д/с № 38» построено по типовому проекту в 1975г., размещено среди жилой застройки. Здание двухэтажное. Территория детского сада по периметру ограждена забором и так же по периметру озеленена насаждениями. На территории учреждения имеются различные виды деревьев и кустарников, газоны, клумбы и цветники. Учреждение имеет самостоятельный вход (выход) для детей и въезд (выезд) для автотранспорта.</w:t>
      </w:r>
    </w:p>
    <w:p w:rsidR="00A7282E" w:rsidRDefault="00A7282E">
      <w:pPr>
        <w:spacing w:line="22" w:lineRule="exact"/>
        <w:rPr>
          <w:rFonts w:eastAsia="Times New Roman"/>
          <w:sz w:val="28"/>
          <w:szCs w:val="28"/>
        </w:rPr>
      </w:pPr>
    </w:p>
    <w:p w:rsidR="00A7282E" w:rsidRDefault="00A7282E">
      <w:pPr>
        <w:spacing w:line="396" w:lineRule="exact"/>
        <w:rPr>
          <w:sz w:val="20"/>
          <w:szCs w:val="20"/>
        </w:rPr>
      </w:pPr>
    </w:p>
    <w:p w:rsidR="00A7282E" w:rsidRDefault="00551C1D">
      <w:pPr>
        <w:spacing w:line="243" w:lineRule="auto"/>
        <w:ind w:left="8" w:right="1360" w:firstLine="1361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Этапы развития дошкольного образовательного учреждения </w:t>
      </w:r>
      <w:r w:rsidR="006906AA">
        <w:rPr>
          <w:rFonts w:eastAsia="Times New Roman"/>
          <w:b/>
          <w:bCs/>
          <w:sz w:val="27"/>
          <w:szCs w:val="27"/>
        </w:rPr>
        <w:t xml:space="preserve">     </w:t>
      </w:r>
      <w:r>
        <w:rPr>
          <w:rFonts w:eastAsia="Times New Roman"/>
          <w:sz w:val="27"/>
          <w:szCs w:val="27"/>
        </w:rPr>
        <w:t>За прошедший период оно в своем развитии прошло следующие этапы:</w:t>
      </w:r>
    </w:p>
    <w:p w:rsidR="00A7282E" w:rsidRDefault="00A7282E">
      <w:pPr>
        <w:spacing w:line="10" w:lineRule="exact"/>
        <w:rPr>
          <w:sz w:val="20"/>
          <w:szCs w:val="20"/>
        </w:rPr>
      </w:pPr>
    </w:p>
    <w:p w:rsidR="006906AA" w:rsidRPr="006906AA" w:rsidRDefault="00551C1D" w:rsidP="006906AA">
      <w:pPr>
        <w:spacing w:line="238" w:lineRule="auto"/>
        <w:ind w:left="8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b/>
          <w:sz w:val="28"/>
          <w:szCs w:val="28"/>
        </w:rPr>
        <w:t>этап 1.</w:t>
      </w:r>
      <w:r>
        <w:rPr>
          <w:rFonts w:eastAsia="Times New Roman"/>
          <w:sz w:val="28"/>
          <w:szCs w:val="28"/>
        </w:rPr>
        <w:t xml:space="preserve"> Основой деятельности ДОУ является ряд основополагающих нормативных до-кументов Российской Федерации: (обозначены в паспорте программы). Коллектив ДОУ строит свою деятельность в соответствии с Уставом ДОУ и реализуемыми про-граммами</w:t>
      </w:r>
      <w:r w:rsidR="006906AA" w:rsidRPr="006906AA">
        <w:rPr>
          <w:rFonts w:eastAsia="Times New Roman"/>
          <w:sz w:val="28"/>
          <w:szCs w:val="28"/>
        </w:rPr>
        <w:t xml:space="preserve">: </w:t>
      </w:r>
      <w:proofErr w:type="spellStart"/>
      <w:r w:rsidR="006906AA" w:rsidRPr="006906AA">
        <w:rPr>
          <w:rFonts w:eastAsia="Times New Roman"/>
          <w:sz w:val="28"/>
          <w:szCs w:val="28"/>
        </w:rPr>
        <w:t>С.Н.Николаевой</w:t>
      </w:r>
      <w:proofErr w:type="spellEnd"/>
      <w:r w:rsidR="006906AA" w:rsidRPr="006906AA">
        <w:rPr>
          <w:rFonts w:eastAsia="Times New Roman"/>
          <w:sz w:val="28"/>
          <w:szCs w:val="28"/>
        </w:rPr>
        <w:t xml:space="preserve"> «Юный эколог»,  программа художественно - эстетического развития "Цветные ладошки" (</w:t>
      </w:r>
      <w:proofErr w:type="spellStart"/>
      <w:r w:rsidR="006906AA" w:rsidRPr="006906AA">
        <w:rPr>
          <w:rFonts w:eastAsia="Times New Roman"/>
          <w:sz w:val="28"/>
          <w:szCs w:val="28"/>
        </w:rPr>
        <w:t>И.А.Лыкова</w:t>
      </w:r>
      <w:proofErr w:type="spellEnd"/>
      <w:r w:rsidR="006906AA" w:rsidRPr="006906AA">
        <w:rPr>
          <w:rFonts w:eastAsia="Times New Roman"/>
          <w:sz w:val="28"/>
          <w:szCs w:val="28"/>
        </w:rPr>
        <w:t>).</w:t>
      </w:r>
    </w:p>
    <w:p w:rsidR="006906AA" w:rsidRPr="006906AA" w:rsidRDefault="006906AA" w:rsidP="006906AA">
      <w:pPr>
        <w:spacing w:line="238" w:lineRule="auto"/>
        <w:ind w:left="8"/>
        <w:jc w:val="both"/>
        <w:rPr>
          <w:rFonts w:eastAsia="Times New Roman"/>
          <w:b/>
          <w:sz w:val="28"/>
          <w:szCs w:val="28"/>
          <w:u w:val="single"/>
        </w:rPr>
      </w:pPr>
      <w:r w:rsidRPr="006906AA">
        <w:rPr>
          <w:rFonts w:eastAsia="Times New Roman"/>
          <w:b/>
          <w:sz w:val="28"/>
          <w:szCs w:val="28"/>
          <w:u w:val="single"/>
        </w:rPr>
        <w:t>Программа познавательного развития "Юный эколог"</w:t>
      </w:r>
    </w:p>
    <w:p w:rsidR="006906AA" w:rsidRPr="006906AA" w:rsidRDefault="006906AA" w:rsidP="006906AA">
      <w:pPr>
        <w:spacing w:line="238" w:lineRule="auto"/>
        <w:ind w:left="8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sz w:val="28"/>
          <w:szCs w:val="28"/>
        </w:rPr>
        <w:t>Цель программы: воспитывать экологическую культуру дошкольников.</w:t>
      </w:r>
    </w:p>
    <w:p w:rsidR="006906AA" w:rsidRPr="006906AA" w:rsidRDefault="006906AA" w:rsidP="006906AA">
      <w:pPr>
        <w:spacing w:line="238" w:lineRule="auto"/>
        <w:ind w:left="8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sz w:val="28"/>
          <w:szCs w:val="28"/>
        </w:rPr>
        <w:t xml:space="preserve">Программа «Юный эколог» направлена на формирование основ экологической культуры у детей 2-7 лет в условиях детского сада, на развитие в детях гуманного отношения к живым существам, на формирование навыков ухода за обитателями уголка природы. Программа построена с учетом результатов исследований ученых в области детской психологии и педагогики (А.В. Запорожца, Л.А. </w:t>
      </w:r>
      <w:proofErr w:type="spellStart"/>
      <w:r w:rsidRPr="006906AA">
        <w:rPr>
          <w:rFonts w:eastAsia="Times New Roman"/>
          <w:sz w:val="28"/>
          <w:szCs w:val="28"/>
        </w:rPr>
        <w:t>Венгера</w:t>
      </w:r>
      <w:proofErr w:type="spellEnd"/>
      <w:r w:rsidRPr="006906AA">
        <w:rPr>
          <w:rFonts w:eastAsia="Times New Roman"/>
          <w:sz w:val="28"/>
          <w:szCs w:val="28"/>
        </w:rPr>
        <w:t xml:space="preserve">, В.С. Мухиной, Н.Н. </w:t>
      </w:r>
      <w:proofErr w:type="spellStart"/>
      <w:r w:rsidRPr="006906AA">
        <w:rPr>
          <w:rFonts w:eastAsia="Times New Roman"/>
          <w:sz w:val="28"/>
          <w:szCs w:val="28"/>
        </w:rPr>
        <w:t>Поддьякова</w:t>
      </w:r>
      <w:proofErr w:type="spellEnd"/>
      <w:r w:rsidRPr="006906AA">
        <w:rPr>
          <w:rFonts w:eastAsia="Times New Roman"/>
          <w:sz w:val="28"/>
          <w:szCs w:val="28"/>
        </w:rPr>
        <w:t xml:space="preserve">, П.Г. </w:t>
      </w:r>
      <w:proofErr w:type="spellStart"/>
      <w:r w:rsidRPr="006906AA">
        <w:rPr>
          <w:rFonts w:eastAsia="Times New Roman"/>
          <w:sz w:val="28"/>
          <w:szCs w:val="28"/>
        </w:rPr>
        <w:t>Саморуковой</w:t>
      </w:r>
      <w:proofErr w:type="spellEnd"/>
      <w:r w:rsidRPr="006906AA">
        <w:rPr>
          <w:rFonts w:eastAsia="Times New Roman"/>
          <w:sz w:val="28"/>
          <w:szCs w:val="28"/>
        </w:rPr>
        <w:t xml:space="preserve"> и </w:t>
      </w:r>
      <w:proofErr w:type="spellStart"/>
      <w:r w:rsidRPr="006906AA">
        <w:rPr>
          <w:rFonts w:eastAsia="Times New Roman"/>
          <w:sz w:val="28"/>
          <w:szCs w:val="28"/>
        </w:rPr>
        <w:t>др</w:t>
      </w:r>
      <w:proofErr w:type="spellEnd"/>
      <w:r w:rsidRPr="006906AA">
        <w:rPr>
          <w:rFonts w:eastAsia="Times New Roman"/>
          <w:sz w:val="28"/>
          <w:szCs w:val="28"/>
        </w:rPr>
        <w:t xml:space="preserve">).Принципы реализации программы: постепенное наращивание объема материала; первоочередное использование природного окружения: растении и животных зеленой зоны детского сада и участков; продвижение детей от единичных сенсорных впечатлений к многообразию этих впечатлений, затем – к конкретным представлениям, затем к обобщению представлений; широкое использование разных видов практической </w:t>
      </w:r>
      <w:r w:rsidRPr="006906AA">
        <w:rPr>
          <w:rFonts w:eastAsia="Times New Roman"/>
          <w:sz w:val="28"/>
          <w:szCs w:val="28"/>
        </w:rPr>
        <w:lastRenderedPageBreak/>
        <w:t>деятельности; подача познавательного материала с помощью приемов, вызывающих у детей интерес и положительные эмоции.</w:t>
      </w:r>
    </w:p>
    <w:p w:rsidR="006906AA" w:rsidRPr="006906AA" w:rsidRDefault="006906AA" w:rsidP="006906AA">
      <w:pPr>
        <w:spacing w:line="238" w:lineRule="auto"/>
        <w:ind w:left="8"/>
        <w:jc w:val="both"/>
        <w:rPr>
          <w:rFonts w:eastAsia="Times New Roman"/>
          <w:b/>
          <w:sz w:val="28"/>
          <w:szCs w:val="28"/>
          <w:u w:val="single"/>
        </w:rPr>
      </w:pPr>
      <w:r w:rsidRPr="006906AA">
        <w:rPr>
          <w:rFonts w:eastAsia="Times New Roman"/>
          <w:b/>
          <w:sz w:val="28"/>
          <w:szCs w:val="28"/>
          <w:u w:val="single"/>
        </w:rPr>
        <w:t>Программа художественно - эстетического развития "Цветные ладошки"</w:t>
      </w:r>
    </w:p>
    <w:p w:rsidR="006906AA" w:rsidRPr="006906AA" w:rsidRDefault="006906AA" w:rsidP="006906AA">
      <w:pPr>
        <w:spacing w:line="238" w:lineRule="auto"/>
        <w:ind w:left="8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sz w:val="28"/>
          <w:szCs w:val="28"/>
        </w:rPr>
        <w:t xml:space="preserve">Программа предназначена для детей 2-7 лет. Она создана как программа </w:t>
      </w:r>
      <w:proofErr w:type="spellStart"/>
      <w:r w:rsidRPr="006906AA">
        <w:rPr>
          <w:rFonts w:eastAsia="Times New Roman"/>
          <w:sz w:val="28"/>
          <w:szCs w:val="28"/>
        </w:rPr>
        <w:t>психолого</w:t>
      </w:r>
      <w:proofErr w:type="spellEnd"/>
      <w:r w:rsidRPr="006906AA">
        <w:rPr>
          <w:rFonts w:eastAsia="Times New Roman"/>
          <w:sz w:val="28"/>
          <w:szCs w:val="28"/>
        </w:rPr>
        <w:t xml:space="preserve"> - педагогической поддержки позитивной социализации и индивидуализации детей в процессе приобщения к культуре, формирования опыта художественной деятельности и общения, развития уникальной личности каждого ребенка. Особенностью программы является то, что она ориентирована на создание условий для формирования у детей эстетического отношения к окружающему миру и целостной картины мира.</w:t>
      </w:r>
    </w:p>
    <w:p w:rsidR="006906AA" w:rsidRPr="006906AA" w:rsidRDefault="006906AA" w:rsidP="006906AA">
      <w:pPr>
        <w:spacing w:line="238" w:lineRule="auto"/>
        <w:ind w:left="8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sz w:val="28"/>
          <w:szCs w:val="28"/>
        </w:rPr>
        <w:tab/>
        <w:t xml:space="preserve">Для групп раннего возраста общеразвивающей направленности разработан адаптационный план мероприятий с 01 сентября по 28 сентября 2018г.,  который состоит из форм работы совместной </w:t>
      </w:r>
      <w:r>
        <w:rPr>
          <w:rFonts w:eastAsia="Times New Roman"/>
          <w:sz w:val="28"/>
          <w:szCs w:val="28"/>
        </w:rPr>
        <w:t xml:space="preserve">деятельности педагога и ребенка. </w:t>
      </w:r>
      <w:r w:rsidRPr="006906AA">
        <w:rPr>
          <w:rFonts w:eastAsia="Times New Roman"/>
          <w:sz w:val="28"/>
          <w:szCs w:val="28"/>
        </w:rPr>
        <w:t>Цель - создание условий для охраны и укрепления здоровья детей, облегчение периода адаптации к условиям детского сада.</w:t>
      </w:r>
    </w:p>
    <w:p w:rsidR="00A7282E" w:rsidRPr="006906AA" w:rsidRDefault="006906AA" w:rsidP="006906AA">
      <w:pPr>
        <w:spacing w:line="238" w:lineRule="auto"/>
        <w:ind w:left="8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sz w:val="28"/>
          <w:szCs w:val="28"/>
        </w:rPr>
        <w:t>Таким образом, реализация рабочих  программ образовательной деятельности для таких групп начинается с 1 октября.</w:t>
      </w:r>
    </w:p>
    <w:p w:rsidR="00A7282E" w:rsidRDefault="00A7282E">
      <w:pPr>
        <w:spacing w:line="17" w:lineRule="exact"/>
        <w:rPr>
          <w:sz w:val="20"/>
          <w:szCs w:val="20"/>
        </w:rPr>
      </w:pPr>
    </w:p>
    <w:p w:rsidR="006906AA" w:rsidRDefault="00551C1D" w:rsidP="006906AA">
      <w:pPr>
        <w:spacing w:line="237" w:lineRule="auto"/>
        <w:jc w:val="both"/>
        <w:rPr>
          <w:rFonts w:eastAsia="Times New Roman"/>
          <w:sz w:val="28"/>
          <w:szCs w:val="28"/>
        </w:rPr>
      </w:pPr>
      <w:r w:rsidRPr="006906AA">
        <w:rPr>
          <w:rFonts w:eastAsia="Times New Roman"/>
          <w:b/>
          <w:sz w:val="28"/>
          <w:szCs w:val="28"/>
        </w:rPr>
        <w:t>этап 2.</w:t>
      </w:r>
      <w:r>
        <w:rPr>
          <w:rFonts w:eastAsia="Times New Roman"/>
          <w:sz w:val="28"/>
          <w:szCs w:val="28"/>
        </w:rPr>
        <w:t xml:space="preserve"> Материально-технические условия детского сада отвечают требованиям современного дошкольного образования. Учреждение постоянно работает над укреп-лением материально-технической базы. Приобретены дополнительно: оборудование для пищеблока, прачечной, детская мебель, дидактические пособия, музыкальные цен-тры, магнитофоны, компьютеры. Большая работа проведена по благоустройству тер-ритории детского сада, игровых площадок. Идет целенаправленная работа по созда-нию обогащенной предметно-развивающей среды в групповых помещениях.</w:t>
      </w:r>
      <w:r w:rsidR="006906AA" w:rsidRPr="006906AA">
        <w:rPr>
          <w:rFonts w:eastAsia="Times New Roman"/>
          <w:sz w:val="28"/>
          <w:szCs w:val="28"/>
        </w:rPr>
        <w:t xml:space="preserve"> </w:t>
      </w:r>
    </w:p>
    <w:p w:rsidR="006906AA" w:rsidRDefault="006906AA" w:rsidP="006906AA">
      <w:pPr>
        <w:spacing w:line="237" w:lineRule="auto"/>
        <w:jc w:val="both"/>
        <w:rPr>
          <w:sz w:val="20"/>
          <w:szCs w:val="20"/>
        </w:rPr>
      </w:pPr>
      <w:r w:rsidRPr="006906AA">
        <w:rPr>
          <w:rFonts w:eastAsia="Times New Roman"/>
          <w:b/>
          <w:sz w:val="28"/>
          <w:szCs w:val="28"/>
        </w:rPr>
        <w:t>этап 3.</w:t>
      </w:r>
      <w:r>
        <w:rPr>
          <w:rFonts w:eastAsia="Times New Roman"/>
          <w:sz w:val="28"/>
          <w:szCs w:val="28"/>
        </w:rPr>
        <w:t xml:space="preserve"> Разработка и внедрение основной образовательной программы, ком-плексно- целевой программы «Здоровье», рабочих учебных программ по образова-тельным областям</w:t>
      </w:r>
    </w:p>
    <w:p w:rsidR="006906AA" w:rsidRDefault="006906AA" w:rsidP="006906AA">
      <w:pPr>
        <w:spacing w:line="14" w:lineRule="exact"/>
        <w:rPr>
          <w:sz w:val="20"/>
          <w:szCs w:val="20"/>
        </w:rPr>
      </w:pPr>
    </w:p>
    <w:p w:rsidR="006906AA" w:rsidRDefault="006906AA" w:rsidP="006906AA">
      <w:pPr>
        <w:spacing w:line="234" w:lineRule="auto"/>
        <w:ind w:left="8"/>
        <w:jc w:val="both"/>
        <w:rPr>
          <w:sz w:val="20"/>
          <w:szCs w:val="20"/>
        </w:rPr>
      </w:pPr>
      <w:r w:rsidRPr="006906AA">
        <w:rPr>
          <w:rFonts w:eastAsia="Times New Roman"/>
          <w:b/>
          <w:sz w:val="28"/>
          <w:szCs w:val="28"/>
        </w:rPr>
        <w:t>этап 4.</w:t>
      </w:r>
      <w:r>
        <w:rPr>
          <w:rFonts w:eastAsia="Times New Roman"/>
          <w:sz w:val="28"/>
          <w:szCs w:val="28"/>
        </w:rPr>
        <w:t xml:space="preserve"> Инновационный этап перехода на новое содержание и новые принципы организации деятельности системы образования.</w:t>
      </w:r>
    </w:p>
    <w:p w:rsidR="006906AA" w:rsidRDefault="006906AA" w:rsidP="006906AA">
      <w:pPr>
        <w:spacing w:line="200" w:lineRule="exact"/>
        <w:rPr>
          <w:sz w:val="20"/>
          <w:szCs w:val="20"/>
        </w:rPr>
      </w:pPr>
    </w:p>
    <w:p w:rsidR="00A7282E" w:rsidRPr="006906AA" w:rsidRDefault="00A7282E" w:rsidP="006906AA">
      <w:pPr>
        <w:spacing w:line="238" w:lineRule="auto"/>
        <w:ind w:left="8" w:firstLine="708"/>
        <w:jc w:val="both"/>
        <w:rPr>
          <w:sz w:val="20"/>
          <w:szCs w:val="20"/>
        </w:rPr>
        <w:sectPr w:rsidR="00A7282E" w:rsidRPr="006906AA">
          <w:pgSz w:w="11900" w:h="16838"/>
          <w:pgMar w:top="563" w:right="566" w:bottom="0" w:left="852" w:header="0" w:footer="0" w:gutter="0"/>
          <w:cols w:space="720" w:equalWidth="0">
            <w:col w:w="10488"/>
          </w:cols>
        </w:sect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50" w:lineRule="exact"/>
        <w:rPr>
          <w:sz w:val="20"/>
          <w:szCs w:val="20"/>
        </w:rPr>
      </w:pPr>
    </w:p>
    <w:p w:rsidR="00A7282E" w:rsidRDefault="00551C1D" w:rsidP="006906AA">
      <w:pPr>
        <w:ind w:left="21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Условия для реализации образовательной программы.</w:t>
      </w:r>
    </w:p>
    <w:p w:rsidR="00A7282E" w:rsidRDefault="00551C1D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Управление дошкольным учреждением осуществляется в соответствии с законода-тельством Российской Федерации, Устава ДОУ и строится на принципах единонача-лия и самоуправления, обеспечивающих государственно-общественный характер управления дошкольным учреждением.</w:t>
      </w:r>
    </w:p>
    <w:p w:rsidR="00A7282E" w:rsidRDefault="00A7282E">
      <w:pPr>
        <w:spacing w:line="1" w:lineRule="exact"/>
        <w:rPr>
          <w:sz w:val="20"/>
          <w:szCs w:val="20"/>
        </w:rPr>
      </w:pPr>
    </w:p>
    <w:p w:rsidR="006906AA" w:rsidRPr="006906AA" w:rsidRDefault="00551C1D" w:rsidP="006906AA">
      <w:pPr>
        <w:numPr>
          <w:ilvl w:val="1"/>
          <w:numId w:val="3"/>
        </w:numPr>
        <w:tabs>
          <w:tab w:val="left" w:pos="728"/>
        </w:tabs>
        <w:ind w:left="748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структуру управления входят</w:t>
      </w:r>
      <w:r w:rsidR="006906AA" w:rsidRPr="006906AA">
        <w:rPr>
          <w:rFonts w:eastAsia="Times New Roman"/>
          <w:sz w:val="26"/>
          <w:szCs w:val="26"/>
        </w:rPr>
        <w:t xml:space="preserve"> коллегиальные органы управления</w:t>
      </w:r>
      <w:r>
        <w:rPr>
          <w:rFonts w:eastAsia="Times New Roman"/>
          <w:sz w:val="28"/>
          <w:szCs w:val="28"/>
        </w:rPr>
        <w:t>:</w:t>
      </w:r>
    </w:p>
    <w:p w:rsidR="006906AA" w:rsidRPr="006906AA" w:rsidRDefault="00551C1D" w:rsidP="006906AA">
      <w:pPr>
        <w:pStyle w:val="a4"/>
        <w:numPr>
          <w:ilvl w:val="0"/>
          <w:numId w:val="45"/>
        </w:numPr>
        <w:tabs>
          <w:tab w:val="left" w:pos="728"/>
        </w:tabs>
        <w:spacing w:line="180" w:lineRule="auto"/>
        <w:rPr>
          <w:rFonts w:ascii="Wingdings" w:eastAsia="Wingdings" w:hAnsi="Wingdings" w:cs="Wingdings"/>
          <w:sz w:val="49"/>
          <w:szCs w:val="49"/>
          <w:vertAlign w:val="superscript"/>
        </w:rPr>
      </w:pPr>
      <w:r w:rsidRPr="006906AA">
        <w:rPr>
          <w:rFonts w:eastAsia="Times New Roman"/>
          <w:sz w:val="26"/>
          <w:szCs w:val="26"/>
        </w:rPr>
        <w:t>общее собрание коллектива Учр</w:t>
      </w:r>
      <w:r w:rsidR="006906AA">
        <w:rPr>
          <w:rFonts w:eastAsia="Times New Roman"/>
          <w:sz w:val="26"/>
          <w:szCs w:val="26"/>
        </w:rPr>
        <w:t>еждения;</w:t>
      </w:r>
      <w:r w:rsidRPr="006906AA">
        <w:rPr>
          <w:rFonts w:eastAsia="Times New Roman"/>
          <w:sz w:val="26"/>
          <w:szCs w:val="26"/>
        </w:rPr>
        <w:t xml:space="preserve"> </w:t>
      </w:r>
    </w:p>
    <w:p w:rsidR="006906AA" w:rsidRPr="006906AA" w:rsidRDefault="006906AA" w:rsidP="006906AA">
      <w:pPr>
        <w:pStyle w:val="a4"/>
        <w:numPr>
          <w:ilvl w:val="0"/>
          <w:numId w:val="45"/>
        </w:numPr>
        <w:tabs>
          <w:tab w:val="left" w:pos="728"/>
        </w:tabs>
        <w:spacing w:line="180" w:lineRule="auto"/>
        <w:rPr>
          <w:rFonts w:ascii="Wingdings" w:eastAsia="Wingdings" w:hAnsi="Wingdings" w:cs="Wingdings"/>
          <w:sz w:val="49"/>
          <w:szCs w:val="49"/>
          <w:vertAlign w:val="superscript"/>
        </w:rPr>
      </w:pPr>
      <w:r>
        <w:rPr>
          <w:rFonts w:eastAsia="Times New Roman"/>
          <w:sz w:val="26"/>
          <w:szCs w:val="26"/>
        </w:rPr>
        <w:t>Педагогический совет;</w:t>
      </w:r>
      <w:r w:rsidR="00551C1D" w:rsidRPr="006906AA">
        <w:rPr>
          <w:rFonts w:eastAsia="Times New Roman"/>
          <w:sz w:val="26"/>
          <w:szCs w:val="26"/>
        </w:rPr>
        <w:t xml:space="preserve"> </w:t>
      </w:r>
    </w:p>
    <w:p w:rsidR="00A7282E" w:rsidRPr="006906AA" w:rsidRDefault="00551C1D" w:rsidP="006906AA">
      <w:pPr>
        <w:pStyle w:val="a4"/>
        <w:numPr>
          <w:ilvl w:val="0"/>
          <w:numId w:val="45"/>
        </w:numPr>
        <w:tabs>
          <w:tab w:val="left" w:pos="728"/>
        </w:tabs>
        <w:spacing w:line="180" w:lineRule="auto"/>
        <w:rPr>
          <w:rFonts w:ascii="Wingdings" w:eastAsia="Wingdings" w:hAnsi="Wingdings" w:cs="Wingdings"/>
          <w:sz w:val="49"/>
          <w:szCs w:val="49"/>
          <w:vertAlign w:val="superscript"/>
        </w:rPr>
      </w:pPr>
      <w:r w:rsidRPr="006906AA">
        <w:rPr>
          <w:rFonts w:eastAsia="Times New Roman"/>
          <w:sz w:val="26"/>
          <w:szCs w:val="26"/>
        </w:rPr>
        <w:t>Общее (групповое) родительское собрание;</w:t>
      </w:r>
    </w:p>
    <w:p w:rsidR="00A7282E" w:rsidRDefault="00A7282E">
      <w:pPr>
        <w:spacing w:line="23" w:lineRule="exact"/>
        <w:rPr>
          <w:sz w:val="20"/>
          <w:szCs w:val="20"/>
        </w:rPr>
      </w:pPr>
    </w:p>
    <w:p w:rsidR="00A7282E" w:rsidRDefault="00551C1D">
      <w:pPr>
        <w:spacing w:line="233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самоуправления дошкольного учреждения, деятельность которых регу-лируется в соответствии утвержденных Положениях, обеспечивают государственный характер управления.</w:t>
      </w:r>
    </w:p>
    <w:p w:rsidR="00A7282E" w:rsidRDefault="00A7282E">
      <w:pPr>
        <w:spacing w:line="17" w:lineRule="exact"/>
        <w:rPr>
          <w:sz w:val="20"/>
          <w:szCs w:val="20"/>
        </w:rPr>
      </w:pPr>
    </w:p>
    <w:p w:rsidR="00A7282E" w:rsidRDefault="00551C1D">
      <w:pPr>
        <w:spacing w:line="238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 управления в дошкольном учреждении выстраивается на основе пла-нирования, организации, руководства и контроля. Планирование осуществляется на основе проблемного анализа. Анализ основных направлений и показателей деятельно-сти основывается на данных аналитической деятельности итогов внутреннего мони-торинга качества и контроля.</w:t>
      </w:r>
    </w:p>
    <w:p w:rsidR="00A7282E" w:rsidRDefault="00A7282E">
      <w:pPr>
        <w:spacing w:line="14" w:lineRule="exact"/>
        <w:rPr>
          <w:sz w:val="20"/>
          <w:szCs w:val="20"/>
        </w:rPr>
      </w:pPr>
    </w:p>
    <w:p w:rsidR="00A7282E" w:rsidRDefault="00551C1D">
      <w:pPr>
        <w:spacing w:line="237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Высшей формой управления учреждением осуществляется Общим собранием коллектива Учреждения. Деятельность общего собрания коллектива Учреждения обеспечивает участие каждого работника трудового коллектива в решении производ-ственных вопросов, касающихся жизнедеятельности учреждения.</w:t>
      </w:r>
    </w:p>
    <w:p w:rsidR="00A7282E" w:rsidRDefault="00A7282E">
      <w:pPr>
        <w:spacing w:line="4" w:lineRule="exact"/>
        <w:rPr>
          <w:sz w:val="20"/>
          <w:szCs w:val="20"/>
        </w:rPr>
      </w:pPr>
    </w:p>
    <w:p w:rsidR="00A7282E" w:rsidRDefault="00551C1D">
      <w:pPr>
        <w:ind w:left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Управление образовательной деятельностью осуществляет Педагогический со-</w:t>
      </w:r>
    </w:p>
    <w:p w:rsidR="00A7282E" w:rsidRDefault="00551C1D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вет.</w:t>
      </w:r>
    </w:p>
    <w:p w:rsidR="00A7282E" w:rsidRDefault="00551C1D">
      <w:pPr>
        <w:numPr>
          <w:ilvl w:val="2"/>
          <w:numId w:val="4"/>
        </w:numPr>
        <w:tabs>
          <w:tab w:val="left" w:pos="988"/>
        </w:tabs>
        <w:ind w:left="988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дошкольном учреждении обеспечиваются условия для  активного  вовлечения</w:t>
      </w:r>
    </w:p>
    <w:p w:rsidR="00A7282E" w:rsidRDefault="00A7282E">
      <w:pPr>
        <w:spacing w:line="12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4"/>
        </w:numPr>
        <w:tabs>
          <w:tab w:val="left" w:pos="226"/>
        </w:tabs>
        <w:spacing w:line="237" w:lineRule="auto"/>
        <w:ind w:left="8" w:hanging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управленческую деятельность родителей (законных представителей) воспитанников. Общее (групповое) родительское собрание регулирует вопросы развития и совершен-ствования образовательного процесса, взаимодействия с родителями (законными представителями) воспитанников.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6906AA" w:rsidRDefault="006906AA" w:rsidP="006906AA">
      <w:pPr>
        <w:jc w:val="both"/>
        <w:rPr>
          <w:sz w:val="20"/>
          <w:szCs w:val="20"/>
        </w:rPr>
      </w:pPr>
      <w:r>
        <w:rPr>
          <w:rFonts w:asciiTheme="minorHAnsi" w:eastAsia="Simplified Arabic Fixed" w:hAnsiTheme="minorHAnsi" w:cs="Simplified Arabic Fixed"/>
          <w:sz w:val="28"/>
          <w:szCs w:val="28"/>
        </w:rPr>
        <w:t xml:space="preserve">     </w:t>
      </w:r>
      <w:r w:rsidR="00551C1D">
        <w:rPr>
          <w:rFonts w:eastAsia="Times New Roman"/>
          <w:sz w:val="28"/>
          <w:szCs w:val="28"/>
        </w:rPr>
        <w:t>Вся система управления дошкольного учрежд</w:t>
      </w:r>
      <w:r>
        <w:rPr>
          <w:rFonts w:eastAsia="Times New Roman"/>
          <w:sz w:val="28"/>
          <w:szCs w:val="28"/>
        </w:rPr>
        <w:t>ения направлена на развитие, повышение качества образования.</w:t>
      </w:r>
    </w:p>
    <w:p w:rsidR="006906AA" w:rsidRDefault="006906AA" w:rsidP="006906AA">
      <w:pPr>
        <w:spacing w:line="274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Кадровые условия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Обучение и воспитание дошкольников осуществляется квалифи-цированными педагогами по принципу развивающего обучения в совместных играх и занятиях, в разнообразном общении детей между собой, в содержательных контактах с педагогами, при этом приоритетными технологиями являются развивающие игры Никитина, блоки Дьенеша и палочки Кюизенера. Сотворчество и содружество педагога и ребенка являются неотъемлемой частью всего процесса воспитания и обучения в ДОУ.</w:t>
      </w:r>
    </w:p>
    <w:p w:rsidR="00A7282E" w:rsidRPr="006906AA" w:rsidRDefault="00A7282E" w:rsidP="006906AA">
      <w:pPr>
        <w:ind w:left="708"/>
        <w:rPr>
          <w:rFonts w:asciiTheme="minorHAnsi" w:eastAsia="Simplified Arabic Fixed" w:hAnsiTheme="minorHAnsi" w:cs="Simplified Arabic Fixed"/>
          <w:sz w:val="28"/>
          <w:szCs w:val="28"/>
        </w:rPr>
        <w:sectPr w:rsidR="00A7282E" w:rsidRPr="006906AA">
          <w:pgSz w:w="11900" w:h="16838"/>
          <w:pgMar w:top="572" w:right="566" w:bottom="0" w:left="852" w:header="0" w:footer="0" w:gutter="0"/>
          <w:cols w:space="720" w:equalWidth="0">
            <w:col w:w="10488"/>
          </w:cols>
        </w:sectPr>
      </w:pP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A7282E">
      <w:pPr>
        <w:spacing w:line="221" w:lineRule="exact"/>
        <w:rPr>
          <w:sz w:val="20"/>
          <w:szCs w:val="20"/>
        </w:rPr>
      </w:pPr>
    </w:p>
    <w:p w:rsidR="00A7282E" w:rsidRDefault="00551C1D">
      <w:pPr>
        <w:spacing w:line="265" w:lineRule="auto"/>
        <w:ind w:left="120" w:righ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Штат</w:t>
      </w:r>
      <w:r w:rsidR="006906AA">
        <w:rPr>
          <w:rFonts w:eastAsia="Times New Roman"/>
          <w:sz w:val="28"/>
          <w:szCs w:val="28"/>
        </w:rPr>
        <w:t>ным расписанием предусмотрено 20,</w:t>
      </w:r>
      <w:r>
        <w:rPr>
          <w:rFonts w:eastAsia="Times New Roman"/>
          <w:sz w:val="28"/>
          <w:szCs w:val="28"/>
        </w:rPr>
        <w:t>2</w:t>
      </w:r>
      <w:r w:rsidR="006906AA">
        <w:rPr>
          <w:rFonts w:eastAsia="Times New Roman"/>
          <w:sz w:val="28"/>
          <w:szCs w:val="28"/>
        </w:rPr>
        <w:t>0</w:t>
      </w:r>
      <w:r>
        <w:rPr>
          <w:rFonts w:eastAsia="Times New Roman"/>
          <w:sz w:val="28"/>
          <w:szCs w:val="28"/>
        </w:rPr>
        <w:t xml:space="preserve"> единицы</w:t>
      </w:r>
      <w:r w:rsidR="006906AA">
        <w:rPr>
          <w:rFonts w:eastAsia="Times New Roman"/>
          <w:sz w:val="28"/>
          <w:szCs w:val="28"/>
        </w:rPr>
        <w:t xml:space="preserve"> работников учреждения, из них </w:t>
      </w:r>
      <w:r>
        <w:rPr>
          <w:rFonts w:eastAsia="Times New Roman"/>
          <w:sz w:val="28"/>
          <w:szCs w:val="28"/>
        </w:rPr>
        <w:t>5,00 педагогические:</w:t>
      </w:r>
    </w:p>
    <w:p w:rsidR="00A7282E" w:rsidRDefault="00A7282E">
      <w:pPr>
        <w:spacing w:line="20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7282E">
        <w:trPr>
          <w:trHeight w:val="328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7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должность</w:t>
            </w:r>
          </w:p>
        </w:tc>
        <w:tc>
          <w:tcPr>
            <w:tcW w:w="4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штатных единиц</w:t>
            </w:r>
          </w:p>
        </w:tc>
      </w:tr>
      <w:tr w:rsidR="00A7282E">
        <w:trPr>
          <w:trHeight w:val="312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заведующий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1,00</w:t>
            </w:r>
          </w:p>
        </w:tc>
      </w:tr>
      <w:tr w:rsidR="00A7282E">
        <w:trPr>
          <w:trHeight w:val="312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906AA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0,75</w:t>
            </w:r>
          </w:p>
        </w:tc>
      </w:tr>
      <w:tr w:rsidR="00A7282E">
        <w:trPr>
          <w:trHeight w:val="30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Воспитатели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A7282E" w:rsidRDefault="006906AA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  <w:r w:rsidR="00551C1D">
              <w:rPr>
                <w:rFonts w:eastAsia="Times New Roman"/>
                <w:sz w:val="28"/>
                <w:szCs w:val="28"/>
              </w:rPr>
              <w:t>,00</w:t>
            </w:r>
          </w:p>
        </w:tc>
      </w:tr>
      <w:tr w:rsidR="00A7282E">
        <w:trPr>
          <w:trHeight w:val="33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626"/>
        </w:trPr>
        <w:tc>
          <w:tcPr>
            <w:tcW w:w="9600" w:type="dxa"/>
            <w:gridSpan w:val="2"/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Биологический средний возраст педагогов составляет 40 лет.</w:t>
            </w:r>
          </w:p>
        </w:tc>
      </w:tr>
      <w:tr w:rsidR="00A7282E">
        <w:trPr>
          <w:trHeight w:val="647"/>
        </w:trPr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Уровень образования:</w:t>
            </w: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4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906A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  <w:r w:rsidR="00551C1D">
              <w:rPr>
                <w:rFonts w:eastAsia="Times New Roman"/>
                <w:sz w:val="28"/>
                <w:szCs w:val="28"/>
              </w:rPr>
              <w:t>0%</w:t>
            </w:r>
          </w:p>
        </w:tc>
      </w:tr>
      <w:tr w:rsidR="00A7282E">
        <w:trPr>
          <w:trHeight w:val="31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906AA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  <w:r w:rsidR="00551C1D">
              <w:rPr>
                <w:rFonts w:eastAsia="Times New Roman"/>
                <w:sz w:val="28"/>
                <w:szCs w:val="28"/>
              </w:rPr>
              <w:t xml:space="preserve"> %</w:t>
            </w:r>
          </w:p>
        </w:tc>
      </w:tr>
      <w:tr w:rsidR="00A7282E">
        <w:trPr>
          <w:trHeight w:val="30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Получают среднее специальное,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A7282E" w:rsidRDefault="006906AA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  <w:r w:rsidR="00551C1D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7282E">
        <w:trPr>
          <w:trHeight w:val="326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высшее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906AA" w:rsidP="006906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7282E">
        <w:trPr>
          <w:trHeight w:val="312"/>
        </w:trPr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Результаты аттестации:</w:t>
            </w: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</w:tr>
      <w:tr w:rsidR="00A7282E">
        <w:trPr>
          <w:trHeight w:val="312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906AA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A7282E">
        <w:trPr>
          <w:trHeight w:val="312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вторая квалификационная категория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906AA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A7282E">
        <w:trPr>
          <w:trHeight w:val="31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категории(молодые специалисты)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906AA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  <w:r w:rsidR="00551C1D">
              <w:rPr>
                <w:rFonts w:eastAsia="Times New Roman"/>
                <w:sz w:val="28"/>
                <w:szCs w:val="28"/>
              </w:rPr>
              <w:t>0 %</w:t>
            </w:r>
          </w:p>
        </w:tc>
      </w:tr>
      <w:tr w:rsidR="00A7282E">
        <w:trPr>
          <w:trHeight w:val="635"/>
        </w:trPr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Педагогический стаж:</w:t>
            </w: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5 лет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  <w:r w:rsidR="00551C1D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7282E">
        <w:trPr>
          <w:trHeight w:val="312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5-10 лет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  <w:r w:rsidR="00551C1D">
              <w:rPr>
                <w:rFonts w:eastAsia="Times New Roman"/>
                <w:sz w:val="28"/>
                <w:szCs w:val="28"/>
              </w:rPr>
              <w:t xml:space="preserve"> %</w:t>
            </w:r>
          </w:p>
        </w:tc>
      </w:tr>
      <w:tr w:rsidR="00A7282E">
        <w:trPr>
          <w:trHeight w:val="313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15-20 лет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  <w:r w:rsidR="00551C1D">
              <w:rPr>
                <w:rFonts w:eastAsia="Times New Roman"/>
                <w:sz w:val="28"/>
                <w:szCs w:val="28"/>
              </w:rPr>
              <w:t xml:space="preserve"> %</w:t>
            </w:r>
          </w:p>
        </w:tc>
      </w:tr>
      <w:tr w:rsidR="00A7282E">
        <w:trPr>
          <w:trHeight w:val="312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Более 20 лет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  <w:r w:rsidR="00551C1D">
              <w:rPr>
                <w:rFonts w:eastAsia="Times New Roman"/>
                <w:sz w:val="28"/>
                <w:szCs w:val="28"/>
              </w:rPr>
              <w:t>%</w:t>
            </w:r>
          </w:p>
        </w:tc>
      </w:tr>
    </w:tbl>
    <w:p w:rsidR="00A7282E" w:rsidRDefault="00A7282E">
      <w:pPr>
        <w:spacing w:line="328" w:lineRule="exact"/>
        <w:rPr>
          <w:sz w:val="20"/>
          <w:szCs w:val="20"/>
        </w:rPr>
      </w:pPr>
    </w:p>
    <w:p w:rsidR="00A7282E" w:rsidRDefault="00551C1D">
      <w:pPr>
        <w:spacing w:line="248" w:lineRule="auto"/>
        <w:ind w:left="120" w:right="160" w:firstLine="77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Материально-техническое обеспечение ДОУ включает в себя</w:t>
      </w:r>
      <w:r>
        <w:rPr>
          <w:rFonts w:eastAsia="Times New Roman"/>
          <w:sz w:val="27"/>
          <w:szCs w:val="27"/>
        </w:rPr>
        <w:t>: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здание ДОУ,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его помещения, участок (территорию), оборудование, инвентарь; условия для обеспе-чения функционирования ДОУ, а именно: наличие и соответствие требованиям сани-тарно-эпидемиологических правил и нормативов (СанПиН), пожарной безопасности, охраны жизни и здоровья воспитанников и работников ДОУ, систем водоснабжения, канализации, отопления, освещения (искусственного и естественного).</w:t>
      </w:r>
    </w:p>
    <w:p w:rsidR="00A7282E" w:rsidRDefault="00A7282E">
      <w:pPr>
        <w:spacing w:line="7" w:lineRule="exact"/>
        <w:rPr>
          <w:sz w:val="20"/>
          <w:szCs w:val="20"/>
        </w:rPr>
      </w:pPr>
    </w:p>
    <w:p w:rsidR="00A7282E" w:rsidRDefault="00551C1D">
      <w:pPr>
        <w:ind w:left="120" w:right="10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выполнения требований к материально-техническому обеспечению по-казал следующее. Здание ДОУ построено по типовому проект</w:t>
      </w:r>
      <w:r w:rsidR="009F5AD6">
        <w:rPr>
          <w:rFonts w:eastAsia="Times New Roman"/>
          <w:sz w:val="28"/>
          <w:szCs w:val="28"/>
        </w:rPr>
        <w:t>у и сдано в эксплуата-цию в 1975</w:t>
      </w:r>
      <w:r>
        <w:rPr>
          <w:rFonts w:eastAsia="Times New Roman"/>
          <w:sz w:val="28"/>
          <w:szCs w:val="28"/>
        </w:rPr>
        <w:t xml:space="preserve"> году; пл</w:t>
      </w:r>
      <w:r w:rsidR="009F5AD6">
        <w:rPr>
          <w:rFonts w:eastAsia="Times New Roman"/>
          <w:sz w:val="28"/>
          <w:szCs w:val="28"/>
        </w:rPr>
        <w:t>ощадь территории составляет 1077</w:t>
      </w:r>
      <w:r>
        <w:rPr>
          <w:rFonts w:eastAsia="Times New Roman"/>
          <w:sz w:val="28"/>
          <w:szCs w:val="28"/>
        </w:rPr>
        <w:t xml:space="preserve"> м</w:t>
      </w:r>
      <w:r>
        <w:rPr>
          <w:rFonts w:eastAsia="Times New Roman"/>
          <w:sz w:val="36"/>
          <w:szCs w:val="36"/>
          <w:vertAlign w:val="superscript"/>
        </w:rPr>
        <w:t>2</w:t>
      </w:r>
      <w:r>
        <w:rPr>
          <w:rFonts w:eastAsia="Times New Roman"/>
          <w:sz w:val="28"/>
          <w:szCs w:val="28"/>
        </w:rPr>
        <w:t>. Каждая группа имеет свою</w:t>
      </w:r>
    </w:p>
    <w:p w:rsidR="00A7282E" w:rsidRDefault="009F5AD6" w:rsidP="009F5AD6">
      <w:pPr>
        <w:jc w:val="both"/>
        <w:sectPr w:rsidR="00A7282E">
          <w:pgSz w:w="11900" w:h="16838"/>
          <w:pgMar w:top="558" w:right="606" w:bottom="0" w:left="740" w:header="0" w:footer="0" w:gutter="0"/>
          <w:cols w:space="720" w:equalWidth="0">
            <w:col w:w="10560"/>
          </w:cols>
        </w:sectPr>
      </w:pPr>
      <w:r>
        <w:rPr>
          <w:rFonts w:eastAsia="Times New Roman"/>
          <w:sz w:val="28"/>
          <w:szCs w:val="28"/>
        </w:rPr>
        <w:t>площадку, на которых сооружены различные постройки для игр. Имеется спортивная площадка. В весенне-осенний период территория озеленена: имеются деревья, кустар-ники, цветники, клумбы, грядки для посадки овощных культур. В зимний период тер-ритория и прогулочные площадки очищаются от снега. На площадках возводятся снежные сооружения. Ежегодно проводится косметический ремонт в помещениях зда-ния с учетом требований СанПиН к отделке помещений; технический осмотр электро-технологического оборудования на исправность эксплуатации с</w:t>
      </w:r>
    </w:p>
    <w:p w:rsidR="00A7282E" w:rsidRDefault="00551C1D" w:rsidP="009F5AD6">
      <w:pPr>
        <w:spacing w:line="239" w:lineRule="auto"/>
        <w:ind w:left="8" w:right="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оформлением Акта; приобретается соответствующая мебель, оборудование, различный инвентарь. </w:t>
      </w:r>
      <w:r w:rsidR="009F5AD6">
        <w:rPr>
          <w:rFonts w:eastAsia="Times New Roman"/>
          <w:sz w:val="28"/>
          <w:szCs w:val="28"/>
        </w:rPr>
        <w:t>Систе</w:t>
      </w:r>
      <w:r>
        <w:rPr>
          <w:rFonts w:eastAsia="Times New Roman"/>
          <w:sz w:val="28"/>
          <w:szCs w:val="28"/>
        </w:rPr>
        <w:t>мы водоснабжения, канализации, отопления, соответствуют требованиям СанПиН. Медицинский блок, состоящий их двух кабинетов, оснащен оборудованием и инстру-ментарием в соответствии СанПин. ДОУ оснащено помещениями для организации питания воспитанников.</w:t>
      </w:r>
    </w:p>
    <w:p w:rsidR="00A7282E" w:rsidRDefault="00A7282E">
      <w:pPr>
        <w:spacing w:line="17" w:lineRule="exact"/>
        <w:rPr>
          <w:sz w:val="20"/>
          <w:szCs w:val="20"/>
        </w:rPr>
      </w:pPr>
    </w:p>
    <w:p w:rsidR="00A7282E" w:rsidRDefault="00551C1D">
      <w:pPr>
        <w:spacing w:line="238" w:lineRule="auto"/>
        <w:ind w:left="8" w:right="12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Медицинское обслуживание воспитанников в ДОУ обеспечивается специально закрепленным за ДОУ органами здравоохранения медицинскими работниками (ДОУ предоставляет помещение с соответствующими условиями для работы медицинских работников). Медицинский персонал оказывает периодический и по необходимости врачебный осмотр, профилактические прививки, первую медицинскую помощь детям</w:t>
      </w:r>
    </w:p>
    <w:p w:rsidR="00A7282E" w:rsidRDefault="00A7282E">
      <w:pPr>
        <w:spacing w:line="15" w:lineRule="exact"/>
        <w:rPr>
          <w:sz w:val="20"/>
          <w:szCs w:val="20"/>
        </w:rPr>
      </w:pPr>
    </w:p>
    <w:p w:rsidR="00A7282E" w:rsidRPr="009F5AD6" w:rsidRDefault="00551C1D" w:rsidP="009F5AD6">
      <w:pPr>
        <w:numPr>
          <w:ilvl w:val="0"/>
          <w:numId w:val="6"/>
        </w:numPr>
        <w:tabs>
          <w:tab w:val="left" w:pos="210"/>
        </w:tabs>
        <w:spacing w:line="234" w:lineRule="auto"/>
        <w:ind w:left="8" w:right="28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случае необходимости. Диспансеризацию, подготовку к вакцинации обеспечивает детская городская поликлиника.</w:t>
      </w:r>
    </w:p>
    <w:p w:rsidR="00A7282E" w:rsidRDefault="00551C1D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Развивающая предметно - образовательная среда для реализации ФГОС до-школьного образования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организация предметно-развивающей среды ДОУ на сего-дняшний день стоит особо актуально. Это связано с введением нового Федерального государственного образовательного стандарта (ФГОС) к структуре основной общеоб-разовательной программы дошкольного образования.</w:t>
      </w:r>
    </w:p>
    <w:p w:rsidR="00A7282E" w:rsidRDefault="00A7282E">
      <w:pPr>
        <w:spacing w:line="16" w:lineRule="exact"/>
        <w:rPr>
          <w:sz w:val="20"/>
          <w:szCs w:val="20"/>
        </w:rPr>
      </w:pPr>
    </w:p>
    <w:p w:rsidR="00A7282E" w:rsidRDefault="00551C1D">
      <w:pPr>
        <w:numPr>
          <w:ilvl w:val="1"/>
          <w:numId w:val="7"/>
        </w:numPr>
        <w:tabs>
          <w:tab w:val="left" w:pos="1004"/>
        </w:tabs>
        <w:spacing w:line="237" w:lineRule="auto"/>
        <w:ind w:left="8"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ФГОС предметно-пространственную среду мы выстраиваем с учетом принципа интеграции образовательных областей и в соответствии с возраст-ными возможностями и особенностями воспитанников. Решение программных обра-зовательных задач предусматривается не только в совместной деятельности взрослого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7"/>
        </w:numPr>
        <w:tabs>
          <w:tab w:val="left" w:pos="252"/>
        </w:tabs>
        <w:spacing w:line="234" w:lineRule="auto"/>
        <w:ind w:left="8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детей, но и в самостоятельной деятельности детей, а также при проведении режим-ных моментов.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8" w:lineRule="auto"/>
        <w:ind w:left="8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Предметно-пространственную среду мы рассматриваем как условие оптималь-ного саморазвития личности, благодаря чему ребенок сам может развивать свои инди-видуальные способности и возможности. Роль взрослого заключается в правильном моделировании такой среды, которая способствует максимальному развитию личности ребенка.</w:t>
      </w:r>
    </w:p>
    <w:p w:rsidR="00A7282E" w:rsidRDefault="00A7282E">
      <w:pPr>
        <w:sectPr w:rsidR="00A7282E">
          <w:pgSz w:w="11900" w:h="16838"/>
          <w:pgMar w:top="572" w:right="566" w:bottom="1440" w:left="852" w:header="0" w:footer="0" w:gutter="0"/>
          <w:cols w:space="720" w:equalWidth="0">
            <w:col w:w="10488"/>
          </w:cols>
        </w:sectPr>
      </w:pPr>
    </w:p>
    <w:p w:rsidR="00A7282E" w:rsidRDefault="00551C1D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Важные успехи в деятельности дошкольного учреждения</w:t>
      </w:r>
    </w:p>
    <w:p w:rsidR="00A7282E" w:rsidRDefault="00A7282E">
      <w:pPr>
        <w:spacing w:line="31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2000"/>
        <w:gridCol w:w="2020"/>
        <w:gridCol w:w="2400"/>
        <w:gridCol w:w="2580"/>
        <w:gridCol w:w="30"/>
      </w:tblGrid>
      <w:tr w:rsidR="00A7282E">
        <w:trPr>
          <w:trHeight w:val="328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2012/2013</w:t>
            </w:r>
            <w:r w:rsidR="00551C1D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2013/2014</w:t>
            </w:r>
            <w:r w:rsidR="00551C1D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2014/2015</w:t>
            </w:r>
            <w:r w:rsidR="00551C1D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2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2015/2016</w:t>
            </w:r>
            <w:r w:rsidR="00551C1D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0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зим-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Творческий кон-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професси-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них участков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«Лучшая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курс «Осторож-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онального мастер-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среди ДОУ г.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спортивная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но-водоём!»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ства среди педаго-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Ухты и приго-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площадка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- 2 место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гов ДОУ «Я 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родной зоны –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 зимой»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«Велосипедные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мастер своего де-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лауреаты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лауреаты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гонки»- 2 место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ла» - 3 место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9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A7282E" w:rsidRDefault="00551C1D">
            <w:pPr>
              <w:ind w:left="353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7"/>
                <w:szCs w:val="7"/>
              </w:rPr>
              <w:t>муниципальные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«Без-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чте-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среди других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Творческий кон-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23"/>
        </w:trPr>
        <w:tc>
          <w:tcPr>
            <w:tcW w:w="9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опасность гла-</w:t>
            </w: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цов - лауреат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"/>
                <w:szCs w:val="2"/>
              </w:rPr>
              <w:t>2013».</w:t>
            </w:r>
          </w:p>
        </w:tc>
        <w:tc>
          <w:tcPr>
            <w:tcW w:w="25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курс «Осторожно-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A7282E">
        <w:trPr>
          <w:trHeight w:val="30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</w:t>
            </w:r>
          </w:p>
        </w:tc>
        <w:tc>
          <w:tcPr>
            <w:tcW w:w="25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1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зами детей»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ри-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чтецов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водоём!» - I место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лауреаты.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сунков на ас-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II место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Городской фести-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3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фальте.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Лыжная гонка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валь творчества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08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«Лыжня России –</w:t>
            </w:r>
          </w:p>
        </w:tc>
        <w:tc>
          <w:tcPr>
            <w:tcW w:w="25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коми народа «ЙО-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9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7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ЛОГА» - лауреаты.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7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Городской фести-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7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валь «Музыкаль-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7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ное творчество»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7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среди детей ДОУ -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7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лауреаты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938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136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A7282E" w:rsidRDefault="00551C1D">
            <w:pPr>
              <w:ind w:left="125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1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Всероссийский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43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A7282E" w:rsidRDefault="00551C1D">
            <w:pPr>
              <w:ind w:left="613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  <w:sz w:val="13"/>
                <w:szCs w:val="13"/>
              </w:rPr>
              <w:t>всероссий-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забег«Кросс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60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нации» - 20 чело-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5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век.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pacing w:line="328" w:lineRule="exact"/>
        <w:rPr>
          <w:sz w:val="20"/>
          <w:szCs w:val="20"/>
        </w:rPr>
      </w:pPr>
    </w:p>
    <w:p w:rsidR="00A7282E" w:rsidRDefault="00551C1D">
      <w:pPr>
        <w:spacing w:line="237" w:lineRule="auto"/>
        <w:ind w:left="120"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 таблицы видно, что педагоги и воспитанники детского сада принимают ак-тивное участие в конкурсах на муниципальном уровне. Благодаря системе организа-ции педагогического процесса у коллег и детей развиваются: индивидуальность, креа-тивность и нравственные качества.</w: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47" w:lineRule="exact"/>
        <w:rPr>
          <w:sz w:val="20"/>
          <w:szCs w:val="20"/>
        </w:rPr>
      </w:pPr>
    </w:p>
    <w:p w:rsidR="00A7282E" w:rsidRDefault="00551C1D">
      <w:pPr>
        <w:ind w:left="3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Открытость Программы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spacing w:line="237" w:lineRule="auto"/>
        <w:ind w:left="120" w:firstLine="74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является открытым документом, что предполагает возможность вне-сения в нее изменений в силу объективных причин, в том числе в связи с изменениями во внешней среде.</w:t>
      </w:r>
    </w:p>
    <w:p w:rsidR="00A7282E" w:rsidRDefault="00A7282E">
      <w:pPr>
        <w:spacing w:line="320" w:lineRule="exact"/>
        <w:rPr>
          <w:sz w:val="20"/>
          <w:szCs w:val="20"/>
        </w:rPr>
      </w:pPr>
    </w:p>
    <w:p w:rsidR="00A7282E" w:rsidRDefault="00551C1D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Приоритеты развития детского сада:</w:t>
      </w:r>
    </w:p>
    <w:p w:rsidR="00A7282E" w:rsidRDefault="00551C1D">
      <w:pPr>
        <w:numPr>
          <w:ilvl w:val="0"/>
          <w:numId w:val="8"/>
        </w:numPr>
        <w:tabs>
          <w:tab w:val="left" w:pos="840"/>
        </w:tabs>
        <w:ind w:left="84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сохранение и укрепление физического и психического здоровья детей;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8"/>
        </w:numPr>
        <w:tabs>
          <w:tab w:val="left" w:pos="840"/>
        </w:tabs>
        <w:spacing w:line="227" w:lineRule="auto"/>
        <w:ind w:left="840" w:right="24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обогащенного физического, познавательного, социального, эстети-ческого и речевого развития детей;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8"/>
        </w:numPr>
        <w:tabs>
          <w:tab w:val="left" w:pos="840"/>
        </w:tabs>
        <w:spacing w:line="228" w:lineRule="auto"/>
        <w:ind w:left="840" w:right="36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способностей детей через организацию личностно-ориентированной системы образования;</w:t>
      </w:r>
    </w:p>
    <w:p w:rsidR="00A7282E" w:rsidRDefault="00551C1D">
      <w:pPr>
        <w:numPr>
          <w:ilvl w:val="0"/>
          <w:numId w:val="8"/>
        </w:numPr>
        <w:tabs>
          <w:tab w:val="left" w:pos="840"/>
        </w:tabs>
        <w:spacing w:line="238" w:lineRule="auto"/>
        <w:ind w:left="84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обогащения разнообразной деятельности детей</w:t>
      </w:r>
    </w:p>
    <w:p w:rsidR="00A7282E" w:rsidRDefault="00A7282E">
      <w:pPr>
        <w:sectPr w:rsidR="00A7282E">
          <w:pgSz w:w="11900" w:h="16838"/>
          <w:pgMar w:top="558" w:right="486" w:bottom="109" w:left="740" w:header="0" w:footer="0" w:gutter="0"/>
          <w:cols w:space="720" w:equalWidth="0">
            <w:col w:w="10680"/>
          </w:cols>
        </w:sectPr>
      </w:pPr>
    </w:p>
    <w:p w:rsidR="00A7282E" w:rsidRDefault="00551C1D">
      <w:pPr>
        <w:numPr>
          <w:ilvl w:val="0"/>
          <w:numId w:val="9"/>
        </w:numPr>
        <w:tabs>
          <w:tab w:val="left" w:pos="840"/>
        </w:tabs>
        <w:spacing w:line="262" w:lineRule="auto"/>
        <w:ind w:left="840" w:right="6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создание модели творческого объединения педагогов имеющих высокий уро-вень профессиональной компетентности, высокие показатели результативности педагогической деятельности;</w:t>
      </w:r>
    </w:p>
    <w:p w:rsidR="00A7282E" w:rsidRDefault="00A7282E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9"/>
        </w:numPr>
        <w:tabs>
          <w:tab w:val="left" w:pos="840"/>
        </w:tabs>
        <w:ind w:left="84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построение взаимодействия с семьёй по принципу партнёрства.</w: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50" w:lineRule="exact"/>
        <w:rPr>
          <w:sz w:val="20"/>
          <w:szCs w:val="20"/>
        </w:rPr>
      </w:pPr>
    </w:p>
    <w:p w:rsidR="00A7282E" w:rsidRDefault="00551C1D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II.</w:t>
      </w:r>
    </w:p>
    <w:p w:rsidR="00A7282E" w:rsidRDefault="00551C1D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АНАЛИЗ ДЕЯТЕЛЬНОСТИ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ДОШКОЛЬНОГО ОБРАЗОВАТЕЛЬНОГО УЧРЕЖДЕНИЯ</w:t>
      </w:r>
    </w:p>
    <w:p w:rsidR="00A7282E" w:rsidRDefault="00A7282E">
      <w:pPr>
        <w:spacing w:line="335" w:lineRule="exact"/>
        <w:rPr>
          <w:sz w:val="20"/>
          <w:szCs w:val="20"/>
        </w:rPr>
      </w:pPr>
    </w:p>
    <w:p w:rsidR="00A7282E" w:rsidRDefault="00551C1D">
      <w:pPr>
        <w:spacing w:line="236" w:lineRule="auto"/>
        <w:ind w:left="1000" w:right="6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Анализ условий, необходимых для реализации образовательной программы дошкольного образования в соответствии с требованиями ФГОС дошкольного образования</w:t>
      </w:r>
    </w:p>
    <w:p w:rsidR="00A7282E" w:rsidRDefault="00A7282E">
      <w:pPr>
        <w:spacing w:line="340" w:lineRule="exact"/>
        <w:rPr>
          <w:sz w:val="20"/>
          <w:szCs w:val="20"/>
        </w:rPr>
      </w:pPr>
    </w:p>
    <w:p w:rsidR="00A7282E" w:rsidRDefault="00551C1D">
      <w:pPr>
        <w:spacing w:line="265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Проблемно-ориентированный анализ условий управления дошкольным образо-вательным учреждением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620"/>
        <w:gridCol w:w="2300"/>
        <w:gridCol w:w="560"/>
        <w:gridCol w:w="2060"/>
        <w:gridCol w:w="940"/>
        <w:gridCol w:w="760"/>
        <w:gridCol w:w="2480"/>
      </w:tblGrid>
      <w:tr w:rsidR="00A7282E">
        <w:trPr>
          <w:trHeight w:val="32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Полученные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8" w:space="0" w:color="auto"/>
            </w:tcBorders>
            <w:vAlign w:val="bottom"/>
          </w:tcPr>
          <w:p w:rsidR="00A7282E" w:rsidRDefault="00551C1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Недостатки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Требующее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результаты</w:t>
            </w:r>
          </w:p>
        </w:tc>
        <w:tc>
          <w:tcPr>
            <w:tcW w:w="5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доработки</w:t>
            </w:r>
          </w:p>
        </w:tc>
      </w:tr>
      <w:tr w:rsidR="00A7282E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2.1.</w:t>
            </w:r>
          </w:p>
        </w:tc>
        <w:tc>
          <w:tcPr>
            <w:tcW w:w="4320" w:type="dxa"/>
            <w:gridSpan w:val="4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Нормативно-правовые условия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5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7282E" w:rsidRDefault="00551C1D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Управление</w:t>
            </w:r>
          </w:p>
        </w:tc>
        <w:tc>
          <w:tcPr>
            <w:tcW w:w="560" w:type="dxa"/>
            <w:vAlign w:val="bottom"/>
          </w:tcPr>
          <w:p w:rsidR="00A7282E" w:rsidRDefault="00551C1D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 управления</w:t>
            </w:r>
          </w:p>
        </w:tc>
        <w:tc>
          <w:tcPr>
            <w:tcW w:w="760" w:type="dxa"/>
            <w:vAlign w:val="bottom"/>
          </w:tcPr>
          <w:p w:rsidR="00A7282E" w:rsidRDefault="00551C1D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Доработать ло-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 осуществляется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 (условия, функции,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кальные нормативные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соответствии зако-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объекты, структура управ-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акты, содержащие нор-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нодательства РФ, РК,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ления) требует реформиро-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мы регулирования обра-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нормативно-правовых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вания, обусловленного из-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зовательных отношений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документов, Устава и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менениями в законодатель-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соответствии законо-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локальных актов.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стве Российской Федера-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дательством РФ.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Управление</w:t>
            </w:r>
          </w:p>
        </w:tc>
        <w:tc>
          <w:tcPr>
            <w:tcW w:w="262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ции об образовании: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Наделить новыми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осуществляется на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отсутствует эффективная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компетенциями и уси-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основе сочетания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технология взаимодействия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лить роль функций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принципов единона-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функционирующих колле-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коллегиальных, совеща-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чалия и коллегиаль-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гиальных, совещательных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тельных органов управ-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ности.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органов и комиссий струк-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ления и комиссий (Со-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структуру</w:t>
            </w:r>
          </w:p>
        </w:tc>
        <w:tc>
          <w:tcPr>
            <w:tcW w:w="262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туры управления;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вет Учреждения, Общее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 входят: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в структуре управления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собрание коллектива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коллегиальные орга-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отсутствуют органы управ-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Учреждения, Педагоги-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 управления (Об-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ления (коллегиальные, со-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ческий совет, Общее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щее собрание коллек-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вещательные органы и ко-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(групповое) родитель-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тива Учреждения, Пе-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миссии), наделенные ком-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ское собрание).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дагогический совет,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петенциями в целях защи-</w:t>
            </w:r>
          </w:p>
        </w:tc>
        <w:tc>
          <w:tcPr>
            <w:tcW w:w="76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Внести изменения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общее (групповое)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ты прав и законных инте-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дополнения в долж-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родительское собра-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ресов всех  участников об-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ностные инструкции ра-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ние)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разовательных отношений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ботников дошкольного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совещательные ор-</w:t>
            </w:r>
          </w:p>
        </w:tc>
        <w:tc>
          <w:tcPr>
            <w:tcW w:w="262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 соответствии Фе-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 в соответ-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ганы ( Совет Учре-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дерального закона «Об об-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ствии Федерального за-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ждения)</w:t>
            </w:r>
          </w:p>
        </w:tc>
        <w:tc>
          <w:tcPr>
            <w:tcW w:w="35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разовании в Российской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кона «Об образовании в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комиссии (по охране</w:t>
            </w:r>
          </w:p>
        </w:tc>
        <w:tc>
          <w:tcPr>
            <w:tcW w:w="262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Феде-рации»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Российской Федерации»</w:t>
            </w:r>
          </w:p>
        </w:tc>
      </w:tr>
      <w:tr w:rsidR="00A7282E">
        <w:trPr>
          <w:trHeight w:val="32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труда, по социальным</w:t>
            </w:r>
          </w:p>
        </w:tc>
        <w:tc>
          <w:tcPr>
            <w:tcW w:w="3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273-ФЗ от 29.12.2012г.);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273-ФЗ от</w:t>
            </w:r>
          </w:p>
        </w:tc>
      </w:tr>
    </w:tbl>
    <w:p w:rsidR="00A7282E" w:rsidRDefault="00A7282E">
      <w:pPr>
        <w:sectPr w:rsidR="00A7282E">
          <w:pgSz w:w="11900" w:h="16838"/>
          <w:pgMar w:top="591" w:right="686" w:bottom="0" w:left="740" w:header="0" w:footer="0" w:gutter="0"/>
          <w:cols w:space="720" w:equalWidth="0">
            <w:col w:w="104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340"/>
        <w:gridCol w:w="3340"/>
      </w:tblGrid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вопросам, аттеста-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требуется внесение до-</w:t>
            </w:r>
          </w:p>
        </w:tc>
      </w:tr>
      <w:tr w:rsidR="00A7282E">
        <w:trPr>
          <w:trHeight w:val="324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ционная комиссия по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полнений и изменений в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аттестации педагоги-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 компетенции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ческих работников с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функционирующих орга-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целью подтверждения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 управления;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соответствия   зани-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не всегда успешно обес-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маемым ими должно-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печиваются условия для</w:t>
            </w:r>
          </w:p>
        </w:tc>
      </w:tr>
      <w:tr w:rsidR="00A7282E">
        <w:trPr>
          <w:trHeight w:val="324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стям, экспертная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раскрытия управленческо-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группа при аттестаци-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го потенциала педагогиче-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онной комиссии по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ских работников дошколь-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аттестации педаго-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 учреждения;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гических работников,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необходимо развитие и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формирования по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внедрение независимой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и ЧС).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(общественной) системы</w:t>
            </w:r>
          </w:p>
        </w:tc>
      </w:tr>
      <w:tr w:rsidR="00A7282E">
        <w:trPr>
          <w:trHeight w:val="325"/>
        </w:trPr>
        <w:tc>
          <w:tcPr>
            <w:tcW w:w="460" w:type="dxa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2340" w:type="dxa"/>
            <w:vAlign w:val="bottom"/>
          </w:tcPr>
          <w:p w:rsidR="00A7282E" w:rsidRDefault="00551C1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 функции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оценки качества дошколь-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 взаимо-</w:t>
            </w:r>
          </w:p>
        </w:tc>
        <w:tc>
          <w:tcPr>
            <w:tcW w:w="334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 образования.</w:t>
            </w:r>
          </w:p>
        </w:tc>
      </w:tr>
      <w:tr w:rsidR="00A7282E">
        <w:trPr>
          <w:trHeight w:val="322"/>
        </w:trPr>
        <w:tc>
          <w:tcPr>
            <w:tcW w:w="28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связаны.</w:t>
            </w:r>
          </w:p>
        </w:tc>
        <w:tc>
          <w:tcPr>
            <w:tcW w:w="3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551C1D">
      <w:pPr>
        <w:spacing w:line="13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362585</wp:posOffset>
                </wp:positionV>
                <wp:extent cx="649224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28.55pt" to="548.15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359410</wp:posOffset>
                </wp:positionV>
                <wp:extent cx="0" cy="1003236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23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15pt,28.3pt" to="37.15pt,818.2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359410</wp:posOffset>
                </wp:positionV>
                <wp:extent cx="0" cy="1003236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23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2.15pt,28.3pt" to="62.15pt,818.2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10388600</wp:posOffset>
                </wp:positionV>
                <wp:extent cx="649224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818pt" to="548.15pt,818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2646045</wp:posOffset>
                </wp:positionH>
                <wp:positionV relativeFrom="page">
                  <wp:posOffset>359410</wp:posOffset>
                </wp:positionV>
                <wp:extent cx="0" cy="1003236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23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08.35pt,28.3pt" to="208.35pt,818.25pt" o:allowincell="f" strokecolor="#000000" strokeweight="0.4799pt">
                <w10:wrap anchorx="page" anchory="page"/>
              </v:line>
            </w:pict>
          </mc:Fallback>
        </mc:AlternateContent>
      </w:r>
    </w:p>
    <w:p w:rsidR="00A7282E" w:rsidRDefault="00551C1D">
      <w:pPr>
        <w:numPr>
          <w:ilvl w:val="0"/>
          <w:numId w:val="10"/>
        </w:numPr>
        <w:tabs>
          <w:tab w:val="left" w:pos="708"/>
        </w:tabs>
        <w:spacing w:line="247" w:lineRule="auto"/>
        <w:ind w:right="3600" w:firstLine="9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 дошкольном учреждении разрабо-таны и утверждены:</w:t>
      </w:r>
    </w:p>
    <w:p w:rsidR="00A7282E" w:rsidRDefault="00A7282E">
      <w:pPr>
        <w:spacing w:line="8" w:lineRule="exact"/>
        <w:rPr>
          <w:rFonts w:eastAsia="Times New Roman"/>
          <w:sz w:val="27"/>
          <w:szCs w:val="27"/>
        </w:rPr>
      </w:pPr>
    </w:p>
    <w:p w:rsidR="00A7282E" w:rsidRDefault="00551C1D">
      <w:pPr>
        <w:spacing w:line="239" w:lineRule="auto"/>
        <w:ind w:right="348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- циклограммы управленческой дея-тельности членов ад-министрации; - локальные акты, ре-гламентирующие дея-тельность само-управления и образо-вательной деятельно-сти; - положения о Совете</w:t>
      </w:r>
    </w:p>
    <w:p w:rsidR="00A7282E" w:rsidRDefault="00A7282E">
      <w:pPr>
        <w:spacing w:line="13" w:lineRule="exact"/>
        <w:rPr>
          <w:rFonts w:eastAsia="Times New Roman"/>
          <w:sz w:val="27"/>
          <w:szCs w:val="27"/>
        </w:rPr>
      </w:pPr>
    </w:p>
    <w:p w:rsidR="00A7282E" w:rsidRDefault="00551C1D">
      <w:pPr>
        <w:spacing w:line="238" w:lineRule="auto"/>
        <w:ind w:right="356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Учреждения, Педаго-гическом совете, Об-щем собрании кол-лектива Учреждения, Общем (групповом) родительском собра-нии.</w:t>
      </w:r>
    </w:p>
    <w:p w:rsidR="00A7282E" w:rsidRDefault="00A7282E">
      <w:pPr>
        <w:spacing w:line="19" w:lineRule="exact"/>
        <w:rPr>
          <w:rFonts w:eastAsia="Times New Roman"/>
          <w:sz w:val="27"/>
          <w:szCs w:val="27"/>
        </w:rPr>
      </w:pPr>
    </w:p>
    <w:p w:rsidR="00A7282E" w:rsidRDefault="00551C1D">
      <w:pPr>
        <w:numPr>
          <w:ilvl w:val="0"/>
          <w:numId w:val="10"/>
        </w:numPr>
        <w:tabs>
          <w:tab w:val="left" w:pos="708"/>
        </w:tabs>
        <w:spacing w:line="239" w:lineRule="auto"/>
        <w:ind w:right="348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Взаимоотноше-ния участников обра-зовательного процес-са регулируются кол-лективным догово-ром, правилами внут-реннего трудового распорядка, долж-ностной инструкцией, трудовым договором, договором об образо-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7282E" w:rsidRDefault="00551C1D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29.12.2012г.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-205105</wp:posOffset>
                </wp:positionV>
                <wp:extent cx="0" cy="1003173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1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pt,-16.1499pt" to="-5pt,773.7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-205105</wp:posOffset>
                </wp:positionV>
                <wp:extent cx="0" cy="1003173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1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6.9pt,-16.1499pt" to="156.9pt,773.75pt" o:allowincell="f" strokecolor="#000000" strokeweight="0.48pt"/>
            </w:pict>
          </mc:Fallback>
        </mc:AlternateContent>
      </w:r>
    </w:p>
    <w:p w:rsidR="00A7282E" w:rsidRDefault="00551C1D">
      <w:pPr>
        <w:numPr>
          <w:ilvl w:val="0"/>
          <w:numId w:val="11"/>
        </w:numPr>
        <w:tabs>
          <w:tab w:val="left" w:pos="709"/>
        </w:tabs>
        <w:spacing w:line="238" w:lineRule="auto"/>
        <w:ind w:firstLine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Совершенствовать систему работы дело-производства согласно утвержденному Поло-жению о документиро-вании в дошкольном учреждении.</w:t>
      </w:r>
    </w:p>
    <w:p w:rsidR="00A7282E" w:rsidRDefault="00A7282E">
      <w:pPr>
        <w:spacing w:line="18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11"/>
        </w:numPr>
        <w:tabs>
          <w:tab w:val="left" w:pos="709"/>
        </w:tabs>
        <w:spacing w:line="238" w:lineRule="auto"/>
        <w:ind w:right="40" w:firstLine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Разработать Про-грамму внутренней си-стемы оценки качества дошкольного образова-ния в дошкольном учре-ждении в соответствии действующего законо-дательства.</w:t>
      </w:r>
    </w:p>
    <w:p w:rsidR="00A7282E" w:rsidRDefault="00A7282E">
      <w:pPr>
        <w:spacing w:line="21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11"/>
        </w:numPr>
        <w:tabs>
          <w:tab w:val="left" w:pos="709"/>
        </w:tabs>
        <w:spacing w:line="237" w:lineRule="auto"/>
        <w:ind w:firstLine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Совершенствовать подходы к контрольно-аналитической деятель-ности.</w:t>
      </w:r>
    </w:p>
    <w:p w:rsidR="00A7282E" w:rsidRDefault="00A7282E">
      <w:pPr>
        <w:sectPr w:rsidR="00A7282E">
          <w:pgSz w:w="11900" w:h="16838"/>
          <w:pgMar w:top="568" w:right="1126" w:bottom="0" w:left="1340" w:header="0" w:footer="0" w:gutter="0"/>
          <w:cols w:num="2" w:space="720" w:equalWidth="0">
            <w:col w:w="6140" w:space="340"/>
            <w:col w:w="2960"/>
          </w:cols>
        </w:sectPr>
      </w:pPr>
    </w:p>
    <w:p w:rsidR="00A7282E" w:rsidRDefault="00551C1D">
      <w:pPr>
        <w:tabs>
          <w:tab w:val="left" w:pos="1500"/>
        </w:tabs>
        <w:ind w:left="60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362585</wp:posOffset>
                </wp:positionV>
                <wp:extent cx="6492240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28.55pt" to="548.15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15pt,28.3pt" to="37.15pt,819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2.15pt,28.3pt" to="62.15pt,819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2646045</wp:posOffset>
                </wp:positionH>
                <wp:positionV relativeFrom="page">
                  <wp:posOffset>359410</wp:posOffset>
                </wp:positionV>
                <wp:extent cx="0" cy="8601075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601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08.35pt,28.3pt" to="208.35pt,705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4901565</wp:posOffset>
                </wp:positionH>
                <wp:positionV relativeFrom="page">
                  <wp:posOffset>359410</wp:posOffset>
                </wp:positionV>
                <wp:extent cx="0" cy="860107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601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85.95pt,28.3pt" to="385.95pt,705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6958330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47.9pt,28.3pt" to="547.9pt,819.3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вании</w:t>
      </w:r>
      <w:r>
        <w:rPr>
          <w:rFonts w:eastAsia="Times New Roman"/>
          <w:sz w:val="28"/>
          <w:szCs w:val="28"/>
        </w:rPr>
        <w:tab/>
        <w:t>по образова-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тельным программам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дошкольного образо-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вания.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12"/>
        </w:numPr>
        <w:tabs>
          <w:tab w:val="left" w:pos="1308"/>
        </w:tabs>
        <w:spacing w:line="239" w:lineRule="auto"/>
        <w:ind w:left="600" w:right="690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Обеспечиваются условия для активно-го вовлечения в управленческую дея-тельность родителей (законных представи-телей) воспитанников дошкольного учре-ждения через участие в работе коллегиаль-ных и совещательных органов управления (Педагогическом со-вете, Общем (группо-вом родительском со-брании.)</w:t>
      </w:r>
    </w:p>
    <w:p w:rsidR="00A7282E" w:rsidRDefault="00A7282E">
      <w:pPr>
        <w:spacing w:line="23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12"/>
        </w:numPr>
        <w:tabs>
          <w:tab w:val="left" w:pos="1308"/>
        </w:tabs>
        <w:spacing w:line="239" w:lineRule="auto"/>
        <w:ind w:left="600" w:right="690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Обеспечиваются условия для вовлече-ния в управленческую деятельность соци-альных партнёров (представителей учреждений образо-вания педагогиче-ских работников до-школьных учрежде-ний).</w:t>
      </w:r>
    </w:p>
    <w:p w:rsidR="00A7282E" w:rsidRDefault="00A7282E">
      <w:pPr>
        <w:spacing w:line="13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12"/>
        </w:numPr>
        <w:tabs>
          <w:tab w:val="left" w:pos="1308"/>
        </w:tabs>
        <w:spacing w:line="239" w:lineRule="auto"/>
        <w:ind w:left="600" w:right="696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Разработаны и утверждены планы мероприятий о со-трудничестве между ДОУ и учреждениями социального уровня (учреждениями куль-туры и искусства, физкультуры и спор-та, социальной защи-ты).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491605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1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7pt" to="511.15pt,0.7pt" o:allowincell="f" strokecolor="#000000" strokeweight="0.4799pt"/>
            </w:pict>
          </mc:Fallback>
        </mc:AlternateContent>
      </w:r>
    </w:p>
    <w:p w:rsidR="00A7282E" w:rsidRDefault="00551C1D">
      <w:pPr>
        <w:ind w:right="346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2.2.Кадровые условия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3560"/>
        <w:gridCol w:w="3220"/>
      </w:tblGrid>
      <w:tr w:rsidR="00A7282E">
        <w:trPr>
          <w:trHeight w:val="308"/>
        </w:trPr>
        <w:tc>
          <w:tcPr>
            <w:tcW w:w="3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Укомплектованность</w:t>
            </w:r>
          </w:p>
        </w:tc>
        <w:tc>
          <w:tcPr>
            <w:tcW w:w="3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Несмотря на достаточно</w:t>
            </w:r>
          </w:p>
        </w:tc>
        <w:tc>
          <w:tcPr>
            <w:tcW w:w="3220" w:type="dxa"/>
            <w:tcBorders>
              <w:top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Ввести эффективный</w:t>
            </w:r>
          </w:p>
        </w:tc>
      </w:tr>
      <w:tr w:rsidR="00A7282E">
        <w:trPr>
          <w:trHeight w:val="322"/>
        </w:trPr>
        <w:tc>
          <w:tcPr>
            <w:tcW w:w="34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штатными педагоги-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высокую оплату труда,</w:t>
            </w:r>
          </w:p>
        </w:tc>
        <w:tc>
          <w:tcPr>
            <w:tcW w:w="322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контракт с работниками</w:t>
            </w:r>
          </w:p>
        </w:tc>
      </w:tr>
      <w:tr w:rsidR="00A7282E">
        <w:trPr>
          <w:trHeight w:val="322"/>
        </w:trPr>
        <w:tc>
          <w:tcPr>
            <w:tcW w:w="34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ческими работниками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отмечается снижение лич-</w:t>
            </w:r>
          </w:p>
        </w:tc>
        <w:tc>
          <w:tcPr>
            <w:tcW w:w="322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дошкольного учрежде-</w:t>
            </w:r>
          </w:p>
        </w:tc>
      </w:tr>
      <w:tr w:rsidR="00A7282E">
        <w:trPr>
          <w:trHeight w:val="322"/>
        </w:trPr>
        <w:tc>
          <w:tcPr>
            <w:tcW w:w="34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100% (кадровый со-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ной мотивации педагогиче-</w:t>
            </w:r>
          </w:p>
        </w:tc>
        <w:tc>
          <w:tcPr>
            <w:tcW w:w="322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ния, предусмотренного</w:t>
            </w:r>
          </w:p>
        </w:tc>
      </w:tr>
      <w:tr w:rsidR="00A7282E">
        <w:trPr>
          <w:trHeight w:val="322"/>
        </w:trPr>
        <w:tc>
          <w:tcPr>
            <w:tcW w:w="344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став - </w:t>
            </w:r>
            <w:r w:rsidR="00551C1D">
              <w:rPr>
                <w:rFonts w:eastAsia="Times New Roman"/>
                <w:sz w:val="28"/>
                <w:szCs w:val="28"/>
              </w:rPr>
              <w:t>5 человек).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ских работников в стрем-</w:t>
            </w:r>
          </w:p>
        </w:tc>
        <w:tc>
          <w:tcPr>
            <w:tcW w:w="322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Программой поэтапного</w:t>
            </w:r>
          </w:p>
        </w:tc>
      </w:tr>
      <w:tr w:rsidR="00A7282E">
        <w:trPr>
          <w:trHeight w:val="327"/>
        </w:trPr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штатном расписа-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лении осуществлять соб-</w:t>
            </w: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совершенствования си-</w:t>
            </w:r>
          </w:p>
        </w:tc>
      </w:tr>
    </w:tbl>
    <w:p w:rsidR="00A7282E" w:rsidRDefault="00A7282E">
      <w:pPr>
        <w:sectPr w:rsidR="00A7282E">
          <w:pgSz w:w="11900" w:h="16838"/>
          <w:pgMar w:top="568" w:right="946" w:bottom="0" w:left="740" w:header="0" w:footer="0" w:gutter="0"/>
          <w:cols w:space="720" w:equalWidth="0">
            <w:col w:w="10220"/>
          </w:cols>
        </w:sectPr>
      </w:pPr>
    </w:p>
    <w:p w:rsidR="00A7282E" w:rsidRDefault="00551C1D">
      <w:pPr>
        <w:spacing w:line="238" w:lineRule="auto"/>
        <w:ind w:left="600" w:right="10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362585</wp:posOffset>
                </wp:positionV>
                <wp:extent cx="6492240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28.55pt" to="548.15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15pt,28.3pt" to="37.15pt,819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2.15pt,28.3pt" to="62.15pt,819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нии имеются специа-листы: музыкальный руководитель, ин-структор по физкуль-туре.</w:t>
      </w:r>
    </w:p>
    <w:p w:rsidR="00A7282E" w:rsidRDefault="00A7282E">
      <w:pPr>
        <w:spacing w:line="1" w:lineRule="exact"/>
        <w:rPr>
          <w:sz w:val="20"/>
          <w:szCs w:val="20"/>
        </w:rPr>
      </w:pP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Уровень образования,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стаж и квалификации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педагогических ра-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ботников: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Высшее -20%</w:t>
      </w:r>
    </w:p>
    <w:p w:rsidR="00A7282E" w:rsidRDefault="00551C1D">
      <w:pPr>
        <w:spacing w:line="239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Среднее специальное</w:t>
      </w:r>
    </w:p>
    <w:p w:rsidR="00A7282E" w:rsidRDefault="009F5AD6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-40</w:t>
      </w:r>
      <w:r w:rsidR="00551C1D">
        <w:rPr>
          <w:rFonts w:eastAsia="Times New Roman"/>
          <w:sz w:val="28"/>
          <w:szCs w:val="28"/>
        </w:rPr>
        <w:t xml:space="preserve"> %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Получают среднее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специальное, высшее-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9F5AD6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  <w:r w:rsidR="00551C1D">
        <w:rPr>
          <w:rFonts w:eastAsia="Times New Roman"/>
          <w:sz w:val="28"/>
          <w:szCs w:val="28"/>
        </w:rPr>
        <w:t>%</w:t>
      </w:r>
    </w:p>
    <w:p w:rsidR="00A7282E" w:rsidRDefault="00551C1D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Педагогический стаж:</w:t>
      </w:r>
    </w:p>
    <w:p w:rsidR="00A7282E" w:rsidRDefault="009F5AD6">
      <w:pPr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 5 лет - 40</w:t>
      </w:r>
      <w:r w:rsidR="00551C1D">
        <w:rPr>
          <w:rFonts w:eastAsia="Times New Roman"/>
          <w:sz w:val="28"/>
          <w:szCs w:val="28"/>
        </w:rPr>
        <w:t>%</w:t>
      </w:r>
    </w:p>
    <w:p w:rsidR="00A7282E" w:rsidRDefault="00551C1D">
      <w:pPr>
        <w:spacing w:line="239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5-1</w:t>
      </w:r>
      <w:r w:rsidR="009F5AD6">
        <w:rPr>
          <w:rFonts w:eastAsia="Times New Roman"/>
          <w:sz w:val="28"/>
          <w:szCs w:val="28"/>
        </w:rPr>
        <w:t>0 лет - 20</w:t>
      </w:r>
      <w:r>
        <w:rPr>
          <w:rFonts w:eastAsia="Times New Roman"/>
          <w:sz w:val="28"/>
          <w:szCs w:val="28"/>
        </w:rPr>
        <w:t xml:space="preserve"> %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9F5AD6">
      <w:pPr>
        <w:spacing w:line="234" w:lineRule="auto"/>
        <w:ind w:left="600" w:right="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15-20 лет -20% Более 20 лет -20</w:t>
      </w:r>
      <w:r w:rsidR="00551C1D">
        <w:rPr>
          <w:rFonts w:eastAsia="Times New Roman"/>
          <w:sz w:val="28"/>
          <w:szCs w:val="28"/>
        </w:rPr>
        <w:t>%</w:t>
      </w:r>
    </w:p>
    <w:p w:rsidR="00A7282E" w:rsidRDefault="00A7282E">
      <w:pPr>
        <w:spacing w:line="339" w:lineRule="exact"/>
        <w:rPr>
          <w:sz w:val="20"/>
          <w:szCs w:val="20"/>
        </w:rPr>
      </w:pPr>
    </w:p>
    <w:p w:rsidR="00A7282E" w:rsidRDefault="00551C1D">
      <w:pPr>
        <w:spacing w:line="237" w:lineRule="auto"/>
        <w:ind w:left="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Текучесть среди педа-гогов с достаточным стажем работы отсут-ствует.</w:t>
      </w:r>
    </w:p>
    <w:p w:rsidR="00A7282E" w:rsidRDefault="00A7282E">
      <w:pPr>
        <w:spacing w:line="15" w:lineRule="exact"/>
        <w:rPr>
          <w:sz w:val="20"/>
          <w:szCs w:val="20"/>
        </w:rPr>
      </w:pPr>
    </w:p>
    <w:p w:rsidR="00A7282E" w:rsidRDefault="00551C1D">
      <w:pPr>
        <w:spacing w:line="248" w:lineRule="auto"/>
        <w:ind w:left="600" w:right="20" w:firstLine="7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Отмечается ежегод-ное поступление на работу в дошкольное учреждение молодых специалистов. Налажена система по-вышения квалифика-ции и профессиональ-ной переподготовки руководящих и педа-гогических работни-ков в учреждениях образования по разви-тию и профессио-нальной переподго-товки кадров и цен-трах методической поддержки Россий-ской Федерации.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7282E" w:rsidRDefault="00551C1D">
      <w:pPr>
        <w:spacing w:line="248" w:lineRule="auto"/>
        <w:ind w:left="7" w:right="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ственную профессиональ-ную деятельность на высо-ком профессиональном уровне. Низкий уровень профессиональной педаго-гической ИКТ-компетентности педагоги-ческих работников. Наблюдается снижение личной заинтересованно-сти категории молодых специалистов в самообра-зовании.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-2658110</wp:posOffset>
                </wp:positionV>
                <wp:extent cx="0" cy="9623425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6234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2499pt,-209.2999pt" to="-5.2499pt,548.45pt" o:allowincell="f" strokecolor="#000000" strokeweight="0.4799pt"/>
            </w:pict>
          </mc:Fallback>
        </mc:AlternateContent>
      </w:r>
    </w:p>
    <w:p w:rsidR="00A7282E" w:rsidRDefault="00551C1D">
      <w:pPr>
        <w:spacing w:line="237" w:lineRule="auto"/>
        <w:ind w:left="7" w:right="1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Отмечается низкая актив-ная профессиональная по-зиция педагогов:</w:t>
      </w:r>
    </w:p>
    <w:p w:rsidR="00A7282E" w:rsidRDefault="00A7282E">
      <w:pPr>
        <w:spacing w:line="14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13"/>
        </w:numPr>
        <w:tabs>
          <w:tab w:val="left" w:pos="240"/>
        </w:tabs>
        <w:spacing w:line="248" w:lineRule="auto"/>
        <w:ind w:left="7" w:hanging="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трансляция обобщенного опыта работы педагогов через публикации, участие в конференциях для работ-ников дошкольного обра-зования республиканского и муниципального уров-ней; участие в городских конкурсах среди педагогов.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-5115560</wp:posOffset>
                </wp:positionV>
                <wp:extent cx="0" cy="962279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6227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2.3pt,-402.7999pt" to="172.3pt,354.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-5115560</wp:posOffset>
                </wp:positionV>
                <wp:extent cx="0" cy="1004506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5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4.25pt,-402.7999pt" to="334.25pt,388.1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-2243455</wp:posOffset>
                </wp:positionH>
                <wp:positionV relativeFrom="paragraph">
                  <wp:posOffset>4504055</wp:posOffset>
                </wp:positionV>
                <wp:extent cx="649160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1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76.6499pt,354.65pt" to="334.5pt,354.65pt" o:allowincell="f" strokecolor="#000000" strokeweight="0.4799pt"/>
            </w:pict>
          </mc:Fallback>
        </mc:AlternateConten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7282E" w:rsidRDefault="00551C1D">
      <w:pPr>
        <w:spacing w:line="238" w:lineRule="auto"/>
        <w:ind w:righ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стемы оплаты труда в государственных (муни-ципальных) учреждени-ях на 2012-2018 годы. Разработать показатели</w:t>
      </w:r>
    </w:p>
    <w:p w:rsidR="00A7282E" w:rsidRDefault="00A7282E">
      <w:pPr>
        <w:spacing w:line="14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14"/>
        </w:numPr>
        <w:tabs>
          <w:tab w:val="left" w:pos="221"/>
        </w:tabs>
        <w:spacing w:line="239" w:lineRule="auto"/>
        <w:ind w:right="180" w:firstLine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критерии оценки эф-фективности деятельно-сти педагогических и иных работников до-школьного учреждения. Разработать проект по повышению профессио-нального уровня педаго-гических работников дошкольного учрежде-ния «Современный вос-питатель».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9" w:lineRule="auto"/>
        <w:ind w:left="40" w:right="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Разработать внутренний профессиональный стандарт педагога до-школьного учреждения. Создать условия для обеспечения доступа педагогических работ-ников к информацион-но-телекоммуникационным сетям (на рабочих ме-стах).</w:t>
      </w:r>
    </w:p>
    <w:p w:rsidR="00A7282E" w:rsidRDefault="00A7282E">
      <w:pPr>
        <w:spacing w:line="16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8" w:lineRule="auto"/>
        <w:ind w:right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Обучить в целях повы-шения уровня профес-сиональной педагогиче-ской ИКТ-компетентности педаго-гических работников</w:t>
      </w:r>
    </w:p>
    <w:p w:rsidR="00A7282E" w:rsidRDefault="00A7282E">
      <w:pPr>
        <w:spacing w:line="16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48" w:lineRule="auto"/>
        <w:ind w:right="1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45% педагогов по до-полнительной профес-сиональной образова-тельной программе по-вышения квалификации: «Информационное и программно-техническое обеспече-ние деятельности ОУ», «Создание интерактив-ных ресурсов в</w:t>
      </w:r>
    </w:p>
    <w:p w:rsidR="00A7282E" w:rsidRDefault="00551C1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PowerPoint»</w:t>
      </w:r>
    </w:p>
    <w:p w:rsidR="00A7282E" w:rsidRDefault="00A7282E">
      <w:pPr>
        <w:spacing w:line="14" w:lineRule="exact"/>
        <w:rPr>
          <w:sz w:val="20"/>
          <w:szCs w:val="20"/>
        </w:rPr>
      </w:pPr>
    </w:p>
    <w:p w:rsidR="00A7282E" w:rsidRDefault="00A7282E">
      <w:pPr>
        <w:sectPr w:rsidR="00A7282E">
          <w:pgSz w:w="11900" w:h="16838"/>
          <w:pgMar w:top="582" w:right="946" w:bottom="0" w:left="740" w:header="0" w:footer="0" w:gutter="0"/>
          <w:cols w:num="3" w:space="720" w:equalWidth="0">
            <w:col w:w="3280" w:space="253"/>
            <w:col w:w="3307" w:space="240"/>
            <w:col w:w="3140"/>
          </w:cols>
        </w:sectPr>
      </w:pPr>
    </w:p>
    <w:p w:rsidR="00A7282E" w:rsidRDefault="00551C1D">
      <w:pPr>
        <w:ind w:left="28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2.3. Материально-технические условия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3560"/>
        <w:gridCol w:w="3220"/>
      </w:tblGrid>
      <w:tr w:rsidR="00A7282E">
        <w:trPr>
          <w:trHeight w:val="312"/>
        </w:trPr>
        <w:tc>
          <w:tcPr>
            <w:tcW w:w="3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2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целью обогащения</w:t>
            </w:r>
          </w:p>
        </w:tc>
        <w:tc>
          <w:tcPr>
            <w:tcW w:w="3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2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Материальн</w:t>
            </w:r>
            <w:r>
              <w:rPr>
                <w:rFonts w:eastAsia="Times New Roman"/>
                <w:sz w:val="28"/>
                <w:szCs w:val="28"/>
              </w:rPr>
              <w:t>о-</w:t>
            </w:r>
          </w:p>
        </w:tc>
        <w:tc>
          <w:tcPr>
            <w:tcW w:w="3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7282E" w:rsidRDefault="00551C1D">
            <w:pPr>
              <w:spacing w:line="3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ределить   и   приобрести</w:t>
            </w:r>
          </w:p>
        </w:tc>
      </w:tr>
    </w:tbl>
    <w:p w:rsidR="00A7282E" w:rsidRDefault="00A7282E">
      <w:pPr>
        <w:sectPr w:rsidR="00A7282E">
          <w:type w:val="continuous"/>
          <w:pgSz w:w="11900" w:h="16838"/>
          <w:pgMar w:top="582" w:right="946" w:bottom="0" w:left="74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2920"/>
        <w:gridCol w:w="1320"/>
        <w:gridCol w:w="280"/>
        <w:gridCol w:w="180"/>
        <w:gridCol w:w="520"/>
        <w:gridCol w:w="460"/>
        <w:gridCol w:w="800"/>
        <w:gridCol w:w="280"/>
        <w:gridCol w:w="440"/>
        <w:gridCol w:w="460"/>
        <w:gridCol w:w="120"/>
        <w:gridCol w:w="280"/>
        <w:gridCol w:w="180"/>
        <w:gridCol w:w="580"/>
        <w:gridCol w:w="340"/>
        <w:gridCol w:w="560"/>
      </w:tblGrid>
      <w:tr w:rsidR="00A7282E">
        <w:trPr>
          <w:trHeight w:val="324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образовательного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технические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условия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реа-</w:t>
            </w:r>
          </w:p>
        </w:tc>
        <w:tc>
          <w:tcPr>
            <w:tcW w:w="324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средства обучения, в том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пространства группо-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лизации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  техническое,  иг-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вых помещений и</w:t>
            </w:r>
          </w:p>
        </w:tc>
        <w:tc>
          <w:tcPr>
            <w:tcW w:w="16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частично соот-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ровое, спортивное, оздо-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прилегающей терри-</w:t>
            </w:r>
          </w:p>
        </w:tc>
        <w:tc>
          <w:tcPr>
            <w:tcW w:w="16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ветствуют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требованиям</w:t>
            </w:r>
          </w:p>
        </w:tc>
        <w:tc>
          <w:tcPr>
            <w:tcW w:w="158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ровительное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оборудова-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тории дошкольного</w:t>
            </w:r>
          </w:p>
        </w:tc>
        <w:tc>
          <w:tcPr>
            <w:tcW w:w="17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Федерального</w:t>
            </w: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государ-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ние, инвентарь,  для реа-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 ежегодно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ственного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образовательно-</w:t>
            </w: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лизации</w:t>
            </w:r>
          </w:p>
        </w:tc>
        <w:tc>
          <w:tcPr>
            <w:tcW w:w="1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обновляется:</w:t>
            </w:r>
          </w:p>
        </w:tc>
        <w:tc>
          <w:tcPr>
            <w:tcW w:w="17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 стандарта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дошкольного</w:t>
            </w:r>
          </w:p>
        </w:tc>
        <w:tc>
          <w:tcPr>
            <w:tcW w:w="720" w:type="dxa"/>
            <w:gridSpan w:val="2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ной</w:t>
            </w:r>
          </w:p>
        </w:tc>
        <w:tc>
          <w:tcPr>
            <w:tcW w:w="1620" w:type="dxa"/>
            <w:gridSpan w:val="5"/>
            <w:vAlign w:val="bottom"/>
          </w:tcPr>
          <w:p w:rsidR="00A7282E" w:rsidRDefault="00551C1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до-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приобретаются но-</w:t>
            </w:r>
          </w:p>
        </w:tc>
        <w:tc>
          <w:tcPr>
            <w:tcW w:w="17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образования:</w:t>
            </w: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школьного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вое  оборудование,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 необходимо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приобре-</w:t>
            </w:r>
          </w:p>
        </w:tc>
        <w:tc>
          <w:tcPr>
            <w:tcW w:w="2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2060" w:type="dxa"/>
            <w:gridSpan w:val="6"/>
            <w:vAlign w:val="bottom"/>
          </w:tcPr>
          <w:p w:rsidR="00A7282E" w:rsidRDefault="00551C1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соответствии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материалы, инвен-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 оборудование,  инвен-</w:t>
            </w: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рального</w:t>
            </w:r>
          </w:p>
        </w:tc>
        <w:tc>
          <w:tcPr>
            <w:tcW w:w="1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тарь для развития де-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тарь для развития детей в</w:t>
            </w:r>
          </w:p>
        </w:tc>
        <w:tc>
          <w:tcPr>
            <w:tcW w:w="720" w:type="dxa"/>
            <w:gridSpan w:val="2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</w:t>
            </w: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образовательного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тей в соответствии с</w:t>
            </w:r>
          </w:p>
        </w:tc>
        <w:tc>
          <w:tcPr>
            <w:tcW w:w="16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совместной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</w:t>
            </w:r>
          </w:p>
        </w:tc>
        <w:tc>
          <w:tcPr>
            <w:tcW w:w="1300" w:type="dxa"/>
            <w:gridSpan w:val="4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стандарта</w:t>
            </w: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дошкольного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особенностями каж-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 и взрослых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само-</w:t>
            </w:r>
          </w:p>
        </w:tc>
        <w:tc>
          <w:tcPr>
            <w:tcW w:w="158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образования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части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дого возрастного эта-</w:t>
            </w:r>
          </w:p>
        </w:tc>
        <w:tc>
          <w:tcPr>
            <w:tcW w:w="16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стоятельной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</w:t>
            </w:r>
          </w:p>
        </w:tc>
        <w:tc>
          <w:tcPr>
            <w:tcW w:w="158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требований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  условиям</w:t>
            </w:r>
          </w:p>
        </w:tc>
      </w:tr>
      <w:tr w:rsidR="00A7282E">
        <w:trPr>
          <w:trHeight w:val="325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па;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  время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</w:t>
            </w:r>
          </w:p>
        </w:tc>
        <w:tc>
          <w:tcPr>
            <w:tcW w:w="158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организуются твор-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на прогулке;</w:t>
            </w: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тельной</w:t>
            </w:r>
          </w:p>
        </w:tc>
        <w:tc>
          <w:tcPr>
            <w:tcW w:w="1500" w:type="dxa"/>
            <w:gridSpan w:val="5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ческие конкурсы с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в дошкольных группах</w:t>
            </w: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учетом</w:t>
            </w:r>
          </w:p>
        </w:tc>
        <w:tc>
          <w:tcPr>
            <w:tcW w:w="1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примерной ос-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привлечением всех</w:t>
            </w:r>
          </w:p>
        </w:tc>
        <w:tc>
          <w:tcPr>
            <w:tcW w:w="16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имеется  в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недостаточном</w:t>
            </w: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новной</w:t>
            </w:r>
          </w:p>
        </w:tc>
        <w:tc>
          <w:tcPr>
            <w:tcW w:w="1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общеобразова-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участников образова-</w:t>
            </w:r>
          </w:p>
        </w:tc>
        <w:tc>
          <w:tcPr>
            <w:tcW w:w="16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количестве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материально-</w:t>
            </w: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тельной</w:t>
            </w:r>
          </w:p>
        </w:tc>
        <w:tc>
          <w:tcPr>
            <w:tcW w:w="1500" w:type="dxa"/>
            <w:gridSpan w:val="5"/>
            <w:vAlign w:val="bottom"/>
          </w:tcPr>
          <w:p w:rsidR="00A7282E" w:rsidRDefault="00551C1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тельных отношений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технических  средств (рас-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школьного образования.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(детей, родителей, пе-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тет  потребность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 техни-</w:t>
            </w: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Приобрести:</w:t>
            </w:r>
          </w:p>
        </w:tc>
        <w:tc>
          <w:tcPr>
            <w:tcW w:w="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дагогов) конкурс  ат-</w:t>
            </w:r>
          </w:p>
        </w:tc>
        <w:tc>
          <w:tcPr>
            <w:tcW w:w="2760" w:type="dxa"/>
            <w:gridSpan w:val="5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ческом оснащении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ноут-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картины (с фабульным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рибутов к сюжет-но-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буками,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мультимедийным</w:t>
            </w:r>
          </w:p>
        </w:tc>
        <w:tc>
          <w:tcPr>
            <w:tcW w:w="2680" w:type="dxa"/>
            <w:gridSpan w:val="8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развитием событий);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ролевым играм «Иг-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оборудованием,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интерак-</w:t>
            </w:r>
          </w:p>
        </w:tc>
        <w:tc>
          <w:tcPr>
            <w:tcW w:w="2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960" w:type="dxa"/>
            <w:gridSpan w:val="8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детскую  художествен-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рая, учимся об-</w:t>
            </w:r>
          </w:p>
        </w:tc>
        <w:tc>
          <w:tcPr>
            <w:tcW w:w="2760" w:type="dxa"/>
            <w:gridSpan w:val="5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тивными досками).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ную</w:t>
            </w:r>
          </w:p>
        </w:tc>
        <w:tc>
          <w:tcPr>
            <w:tcW w:w="162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литературу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новых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щаться», смотр-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Нет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доступа  педаго-</w:t>
            </w: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изданий;</w:t>
            </w:r>
          </w:p>
        </w:tc>
        <w:tc>
          <w:tcPr>
            <w:tcW w:w="1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нетрадици-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гических работников к ин-</w:t>
            </w:r>
          </w:p>
        </w:tc>
        <w:tc>
          <w:tcPr>
            <w:tcW w:w="2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gridSpan w:val="4"/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предметы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декоратив-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онного физкультур-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формационно-</w:t>
            </w: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но-прикладного   искус-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 оборудования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телекоммуникационным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ства, малой скульптуры;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«Физкультура – луч-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сетям (на рабочих местах).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-ноутбук  (4  шт.),  муль-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ший друг», смотр-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Отсутствие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дополни-</w:t>
            </w:r>
          </w:p>
        </w:tc>
        <w:tc>
          <w:tcPr>
            <w:tcW w:w="158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тимедийное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оборудова-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конкурс на лучший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тельных</w:t>
            </w:r>
          </w:p>
        </w:tc>
        <w:tc>
          <w:tcPr>
            <w:tcW w:w="1440" w:type="dxa"/>
            <w:gridSpan w:val="4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помещений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ние(4  шт.),  интерактив-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зимний участок на</w:t>
            </w:r>
          </w:p>
        </w:tc>
        <w:tc>
          <w:tcPr>
            <w:tcW w:w="16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проведения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индивидуаль-</w:t>
            </w:r>
          </w:p>
        </w:tc>
        <w:tc>
          <w:tcPr>
            <w:tcW w:w="2340" w:type="dxa"/>
            <w:gridSpan w:val="7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ную доску (1 шт.)</w:t>
            </w:r>
          </w:p>
        </w:tc>
        <w:tc>
          <w:tcPr>
            <w:tcW w:w="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территории  «Зимняя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ной  работы  с  воспитанни-</w:t>
            </w: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Создать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электрон-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сказка» и др.</w:t>
            </w:r>
          </w:p>
        </w:tc>
        <w:tc>
          <w:tcPr>
            <w:tcW w:w="1780" w:type="dxa"/>
            <w:gridSpan w:val="3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ками  узкими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специалиста-</w:t>
            </w: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ную  базу  данных  учеб-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Музыкально-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ми.</w:t>
            </w: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 и методических ма-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физкультурный зал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Недостаточное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финан-</w:t>
            </w:r>
          </w:p>
        </w:tc>
        <w:tc>
          <w:tcPr>
            <w:tcW w:w="1300" w:type="dxa"/>
            <w:gridSpan w:val="4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териалов,</w:t>
            </w: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библиотечных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оснащен соответству-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совое обеспечение на при-</w:t>
            </w:r>
          </w:p>
        </w:tc>
        <w:tc>
          <w:tcPr>
            <w:tcW w:w="1300" w:type="dxa"/>
            <w:gridSpan w:val="4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ресурсов,</w:t>
            </w: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материально-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ющими материалами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обретение</w:t>
            </w: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методической</w:t>
            </w:r>
          </w:p>
        </w:tc>
        <w:tc>
          <w:tcPr>
            <w:tcW w:w="1760" w:type="dxa"/>
            <w:gridSpan w:val="6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технического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организации сов-</w:t>
            </w:r>
          </w:p>
        </w:tc>
        <w:tc>
          <w:tcPr>
            <w:tcW w:w="3560" w:type="dxa"/>
            <w:gridSpan w:val="6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литературы,  наглядно-  де-</w:t>
            </w:r>
          </w:p>
        </w:tc>
        <w:tc>
          <w:tcPr>
            <w:tcW w:w="720" w:type="dxa"/>
            <w:gridSpan w:val="2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</w:t>
            </w: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местной деятельно-</w:t>
            </w:r>
          </w:p>
        </w:tc>
        <w:tc>
          <w:tcPr>
            <w:tcW w:w="2300" w:type="dxa"/>
            <w:gridSpan w:val="4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монстрационного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материа-</w:t>
            </w:r>
          </w:p>
        </w:tc>
        <w:tc>
          <w:tcPr>
            <w:tcW w:w="1580" w:type="dxa"/>
            <w:gridSpan w:val="5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программы.</w:t>
            </w: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детей и взрослых</w:t>
            </w:r>
          </w:p>
        </w:tc>
        <w:tc>
          <w:tcPr>
            <w:tcW w:w="1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</w:t>
            </w: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Создать</w:t>
            </w:r>
          </w:p>
        </w:tc>
        <w:tc>
          <w:tcPr>
            <w:tcW w:w="400" w:type="dxa"/>
            <w:gridSpan w:val="2"/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оснастить  в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художественно-</w:t>
            </w:r>
          </w:p>
        </w:tc>
        <w:tc>
          <w:tcPr>
            <w:tcW w:w="1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6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дошкольных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группах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эстетическому и фи-</w:t>
            </w:r>
          </w:p>
        </w:tc>
        <w:tc>
          <w:tcPr>
            <w:tcW w:w="1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Центры</w:t>
            </w:r>
          </w:p>
        </w:tc>
        <w:tc>
          <w:tcPr>
            <w:tcW w:w="1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психологиче-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зическомунаправ-</w:t>
            </w:r>
          </w:p>
        </w:tc>
        <w:tc>
          <w:tcPr>
            <w:tcW w:w="1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ской разгрузки («уголок</w:t>
            </w: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лениям развития де-</w:t>
            </w:r>
          </w:p>
        </w:tc>
        <w:tc>
          <w:tcPr>
            <w:tcW w:w="1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9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уединения»)  для  воспи-</w:t>
            </w:r>
          </w:p>
        </w:tc>
      </w:tr>
      <w:tr w:rsidR="00A7282E">
        <w:trPr>
          <w:trHeight w:val="324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тей (спортивное обо-</w:t>
            </w:r>
          </w:p>
        </w:tc>
        <w:tc>
          <w:tcPr>
            <w:tcW w:w="1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танников.</w:t>
            </w: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рудование, музы-</w:t>
            </w:r>
          </w:p>
        </w:tc>
        <w:tc>
          <w:tcPr>
            <w:tcW w:w="1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кальные инстру-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546" w:right="946" w:bottom="0" w:left="740" w:header="0" w:footer="0" w:gutter="0"/>
          <w:cols w:space="720" w:equalWidth="0">
            <w:col w:w="10220"/>
          </w:cols>
        </w:sectPr>
      </w:pPr>
    </w:p>
    <w:p w:rsidR="00A7282E" w:rsidRDefault="00551C1D">
      <w:pPr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362585</wp:posOffset>
                </wp:positionV>
                <wp:extent cx="649224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28.55pt" to="548.15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15pt,28.3pt" to="37.15pt,819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2.15pt,28.3pt" to="62.15pt,819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2646045</wp:posOffset>
                </wp:positionH>
                <wp:positionV relativeFrom="page">
                  <wp:posOffset>359410</wp:posOffset>
                </wp:positionV>
                <wp:extent cx="0" cy="941959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19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08.35pt,28.3pt" to="208.35pt,770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4901565</wp:posOffset>
                </wp:positionH>
                <wp:positionV relativeFrom="page">
                  <wp:posOffset>359410</wp:posOffset>
                </wp:positionV>
                <wp:extent cx="0" cy="941959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19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85.95pt,28.3pt" to="385.95pt,770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6958330</wp:posOffset>
                </wp:positionH>
                <wp:positionV relativeFrom="page">
                  <wp:posOffset>359410</wp:posOffset>
                </wp:positionV>
                <wp:extent cx="0" cy="1004633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46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47.9pt,28.3pt" to="547.9pt,819.3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менты, предметы для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театральной, музы-</w:t>
      </w:r>
    </w:p>
    <w:p w:rsidR="00A7282E" w:rsidRDefault="00551C1D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кально-ритмической</w:t>
      </w:r>
    </w:p>
    <w:p w:rsidR="00A7282E" w:rsidRDefault="00551C1D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деятельности, имеется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15"/>
        </w:numPr>
        <w:tabs>
          <w:tab w:val="left" w:pos="202"/>
        </w:tabs>
        <w:spacing w:line="239" w:lineRule="auto"/>
        <w:ind w:right="678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наличии богатая фонотека музыкаль-ных произведений). Имеются соответ-ствующие мате-риалы - для сюжетной игры: игрушки-персонажи, игрушки-предметы оперирования, марке-ры игрового про-странства; - для игр с правила-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7" w:lineRule="auto"/>
        <w:ind w:right="7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ми: настольно-печатные типа «ло-то»; - игры на умствен-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7" w:lineRule="auto"/>
        <w:ind w:right="6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ную компетенцию (шашки, шахматы, домино, лото, разви-вающие игры, моду-ли).</w:t>
      </w:r>
    </w:p>
    <w:p w:rsidR="00A7282E" w:rsidRDefault="00A7282E">
      <w:pPr>
        <w:spacing w:line="18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9" w:lineRule="auto"/>
        <w:ind w:right="68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Имеется следующее оборудование (ТСО): - методический каби-нет: персональный компьютер (2 шт.), принтер (2 шт.), мно-жительный аппарат (1 шт.), фотоаппарат (1 шт.)мультимедийное оборудование; - дошкольные груп-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8" w:lineRule="auto"/>
        <w:ind w:right="67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пы: телевизор (4 шт.), музыкальный центр (6 шт.), ноутбук (2 шт.); -музыкально-физкультурный зал: мультимедийное обо-рудование (1 шт.), музыкальный центр</w:t>
      </w:r>
    </w:p>
    <w:p w:rsidR="00A7282E" w:rsidRDefault="00A7282E">
      <w:pPr>
        <w:spacing w:line="8" w:lineRule="exact"/>
        <w:rPr>
          <w:rFonts w:eastAsia="Times New Roman"/>
          <w:sz w:val="28"/>
          <w:szCs w:val="28"/>
        </w:rPr>
      </w:pPr>
    </w:p>
    <w:p w:rsidR="00A7282E" w:rsidRDefault="00551C1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(1 шт.).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212725</wp:posOffset>
                </wp:positionV>
                <wp:extent cx="649160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1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0pt,16.75pt" to="481.15pt,16.75pt" o:allowincell="f" strokecolor="#000000" strokeweight="0.4799pt"/>
            </w:pict>
          </mc:Fallback>
        </mc:AlternateContent>
      </w:r>
    </w:p>
    <w:p w:rsidR="00A7282E" w:rsidRDefault="00A7282E">
      <w:pPr>
        <w:spacing w:line="318" w:lineRule="exact"/>
        <w:rPr>
          <w:sz w:val="20"/>
          <w:szCs w:val="20"/>
        </w:rPr>
      </w:pPr>
    </w:p>
    <w:p w:rsidR="00A7282E" w:rsidRDefault="00551C1D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2.4.Развивающая предметно-образовательная среда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4445</wp:posOffset>
                </wp:positionV>
                <wp:extent cx="649160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1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0pt,0.35pt" to="481.15pt,0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420370</wp:posOffset>
                </wp:positionV>
                <wp:extent cx="6491605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1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0pt,33.1pt" to="481.15pt,33.1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1270</wp:posOffset>
                </wp:positionV>
                <wp:extent cx="0" cy="42227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1.35pt,0.1pt" to="141.35pt,33.3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1270</wp:posOffset>
                </wp:positionV>
                <wp:extent cx="0" cy="42227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22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8.95pt,0.1pt" to="318.95pt,33.35pt" o:allowincell="f" strokecolor="#000000" strokeweight="0.4799pt"/>
            </w:pict>
          </mc:Fallback>
        </mc:AlternateContent>
      </w:r>
    </w:p>
    <w:p w:rsidR="00A7282E" w:rsidRDefault="00551C1D">
      <w:pPr>
        <w:numPr>
          <w:ilvl w:val="0"/>
          <w:numId w:val="16"/>
        </w:numPr>
        <w:tabs>
          <w:tab w:val="left" w:pos="260"/>
        </w:tabs>
        <w:ind w:left="260" w:hanging="2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построении разви-Недостаточное финансовое  Привести в соответствие</w:t>
      </w:r>
    </w:p>
    <w:p w:rsidR="00A7282E" w:rsidRDefault="00551C1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вающей предметно-обеспечение на приобрете-  требования ФГОС к</w:t>
      </w:r>
    </w:p>
    <w:p w:rsidR="00A7282E" w:rsidRDefault="00A7282E">
      <w:pPr>
        <w:sectPr w:rsidR="00A7282E">
          <w:pgSz w:w="11900" w:h="16838"/>
          <w:pgMar w:top="568" w:right="1106" w:bottom="0" w:left="1340" w:header="0" w:footer="0" w:gutter="0"/>
          <w:cols w:space="720" w:equalWidth="0">
            <w:col w:w="9460"/>
          </w:cols>
        </w:sectPr>
      </w:pPr>
    </w:p>
    <w:p w:rsidR="00A7282E" w:rsidRDefault="00551C1D">
      <w:pPr>
        <w:spacing w:line="1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362585</wp:posOffset>
                </wp:positionV>
                <wp:extent cx="649224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28.55pt" to="548.15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359410</wp:posOffset>
                </wp:positionV>
                <wp:extent cx="0" cy="1003236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23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15pt,28.3pt" to="37.15pt,818.2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359410</wp:posOffset>
                </wp:positionV>
                <wp:extent cx="0" cy="1003236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23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2.15pt,28.3pt" to="62.15pt,818.25pt" o:allowincell="f" strokecolor="#000000" strokeweight="0.4799pt">
                <w10:wrap anchorx="page" anchory="page"/>
              </v:line>
            </w:pict>
          </mc:Fallback>
        </mc:AlternateContent>
      </w:r>
    </w:p>
    <w:p w:rsidR="00A7282E" w:rsidRDefault="00551C1D">
      <w:pPr>
        <w:spacing w:line="238" w:lineRule="auto"/>
        <w:ind w:right="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сре-ды присутствует ав-торский подход вос-питателей каждой возрастной группы (каждая дошкольная группа имеет свое название, девиз).</w:t>
      </w:r>
    </w:p>
    <w:p w:rsidR="00A7282E" w:rsidRDefault="00A7282E">
      <w:pPr>
        <w:spacing w:line="24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17"/>
        </w:numPr>
        <w:tabs>
          <w:tab w:val="left" w:pos="258"/>
        </w:tabs>
        <w:spacing w:line="238" w:lineRule="auto"/>
        <w:ind w:right="2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построении раз-вивающей предметно-образовательной сре-ды учитываются принципы трансфор-мируемости, поли-функциональности, вариативности, до-ступности, безопасно-сти, насыщенности.</w:t>
      </w:r>
    </w:p>
    <w:p w:rsidR="00A7282E" w:rsidRDefault="00A7282E">
      <w:pPr>
        <w:spacing w:line="26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17"/>
        </w:numPr>
        <w:tabs>
          <w:tab w:val="left" w:pos="258"/>
        </w:tabs>
        <w:spacing w:line="239" w:lineRule="auto"/>
        <w:ind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оформлении груп-повых помещений ис-пользуются предметы декоративно-прикладного искус-ства, живописи, про-дукты детского твор-чества, творческие работы родителей и педагогов, что обес-печивает возможность самовыражения всех участников образова-тельных отношений.</w:t>
      </w:r>
    </w:p>
    <w:p w:rsidR="00A7282E" w:rsidRDefault="00A7282E">
      <w:pPr>
        <w:spacing w:line="18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17"/>
        </w:numPr>
        <w:tabs>
          <w:tab w:val="left" w:pos="258"/>
        </w:tabs>
        <w:spacing w:line="239" w:lineRule="auto"/>
        <w:ind w:right="60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оформлении Цен-тров в дошкольных группах учитывается приоритетное соци-ально- личностное направление развития детей с включением национально-регионального ком-понента. Вдошколь-ных группах оформ-лены дидактические материалы по приоб-щению детей к наци-ональной культуре народа коми.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7282E" w:rsidRDefault="00A7282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20"/>
        <w:gridCol w:w="1460"/>
        <w:gridCol w:w="3080"/>
      </w:tblGrid>
      <w:tr w:rsidR="00A7282E">
        <w:trPr>
          <w:trHeight w:val="328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  методической  литера-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предметно – образова-</w:t>
            </w:r>
          </w:p>
        </w:tc>
      </w:tr>
      <w:tr w:rsidR="00A7282E">
        <w:trPr>
          <w:trHeight w:val="320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туры,   наглядно-   демон-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spacing w:line="3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тельной среде:</w:t>
            </w:r>
          </w:p>
        </w:tc>
      </w:tr>
      <w:tr w:rsidR="00A7282E">
        <w:trPr>
          <w:trHeight w:val="322"/>
        </w:trPr>
        <w:tc>
          <w:tcPr>
            <w:tcW w:w="20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страционного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материала.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предметно-</w:t>
            </w:r>
          </w:p>
        </w:tc>
      </w:tr>
      <w:tr w:rsidR="00A7282E">
        <w:trPr>
          <w:trHeight w:val="322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 в каждой группе  преду-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развивающая среда</w:t>
            </w:r>
          </w:p>
        </w:tc>
      </w:tr>
      <w:tr w:rsidR="00A7282E">
        <w:trPr>
          <w:trHeight w:val="322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смотрено  место  для  дет-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должна обеспечивать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ской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экспериментальной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максимальную реализа-</w:t>
            </w:r>
          </w:p>
        </w:tc>
      </w:tr>
      <w:tr w:rsidR="00A7282E">
        <w:trPr>
          <w:trHeight w:val="322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деятельности,  в  виду  от-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цию образовательного</w:t>
            </w:r>
          </w:p>
        </w:tc>
      </w:tr>
      <w:tr w:rsidR="00A7282E">
        <w:trPr>
          <w:trHeight w:val="324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сутствия пространства.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потенциала;</w:t>
            </w:r>
          </w:p>
        </w:tc>
      </w:tr>
      <w:tr w:rsidR="00A7282E">
        <w:trPr>
          <w:trHeight w:val="322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 всегда выдержана инте-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доступность среды, что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грация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образовательных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предполагает:</w:t>
            </w:r>
          </w:p>
        </w:tc>
      </w:tr>
      <w:tr w:rsidR="00A7282E">
        <w:trPr>
          <w:trHeight w:val="322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областей  в  процессе  орга-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доступность для воспи-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низации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комплексной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танников всех помеще-</w:t>
            </w:r>
          </w:p>
        </w:tc>
      </w:tr>
      <w:tr w:rsidR="00A7282E">
        <w:trPr>
          <w:trHeight w:val="322"/>
        </w:trPr>
        <w:tc>
          <w:tcPr>
            <w:tcW w:w="20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предметно-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ний детского сада, где</w:t>
            </w:r>
          </w:p>
        </w:tc>
      </w:tr>
      <w:tr w:rsidR="00A7282E">
        <w:trPr>
          <w:trHeight w:val="322"/>
        </w:trPr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и игровой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осуществляется образо-</w:t>
            </w:r>
          </w:p>
        </w:tc>
      </w:tr>
      <w:tr w:rsidR="00A7282E">
        <w:trPr>
          <w:trHeight w:val="325"/>
        </w:trPr>
        <w:tc>
          <w:tcPr>
            <w:tcW w:w="20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среды  в  виду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отсутствия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вательный процесс;</w:t>
            </w:r>
          </w:p>
        </w:tc>
      </w:tr>
      <w:tr w:rsidR="00A7282E">
        <w:trPr>
          <w:trHeight w:val="322"/>
        </w:trPr>
        <w:tc>
          <w:tcPr>
            <w:tcW w:w="20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дополнительных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помеще-</w:t>
            </w: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свободный доступ вос-</w:t>
            </w:r>
          </w:p>
        </w:tc>
      </w:tr>
      <w:tr w:rsidR="00A7282E">
        <w:trPr>
          <w:trHeight w:val="322"/>
        </w:trPr>
        <w:tc>
          <w:tcPr>
            <w:tcW w:w="2000" w:type="dxa"/>
            <w:gridSpan w:val="2"/>
            <w:vAlign w:val="bottom"/>
          </w:tcPr>
          <w:p w:rsidR="00A7282E" w:rsidRDefault="00551C1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ний в ДОУ.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питанников к играм, иг-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рушкам, материалам,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пособиям, обеспечива-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ющих все основные ви-</w:t>
            </w:r>
          </w:p>
        </w:tc>
      </w:tr>
      <w:tr w:rsidR="00A7282E">
        <w:trPr>
          <w:trHeight w:val="324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ды деятельности.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Обогатить среду элемен-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тами, стимулирующими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познавательную, эмоци-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ональную, двигательную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 детей.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Организовать</w:t>
            </w:r>
          </w:p>
        </w:tc>
      </w:tr>
      <w:tr w:rsidR="00A7282E">
        <w:trPr>
          <w:trHeight w:val="324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предметно- образова-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тельную среду так, что-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бы каждый ребенок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имел возможность сво-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бодно заниматься люби-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мым делом.</w:t>
            </w:r>
          </w:p>
        </w:tc>
      </w:tr>
      <w:tr w:rsidR="00A7282E">
        <w:trPr>
          <w:trHeight w:val="324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Размещать оборудова-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по зонам (центрам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развития), которые поз-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волят детям объединить-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ся подгруппами по об-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щим интересам: кон-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струирование, рисова-</w:t>
            </w:r>
          </w:p>
        </w:tc>
      </w:tr>
      <w:tr w:rsidR="00A7282E">
        <w:trPr>
          <w:trHeight w:val="324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ние, ручной труд, теат-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рально-игровая деятель-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ность, экспериментиро-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вание.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Пополнить оборудова-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нием и материалами, ко-</w:t>
            </w:r>
          </w:p>
        </w:tc>
      </w:tr>
      <w:tr w:rsidR="00A7282E">
        <w:trPr>
          <w:trHeight w:val="324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торые активизируют по-</w:t>
            </w:r>
          </w:p>
        </w:tc>
      </w:tr>
      <w:tr w:rsidR="00A7282E">
        <w:trPr>
          <w:trHeight w:val="322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знавательную деятель-</w:t>
            </w:r>
          </w:p>
        </w:tc>
      </w:tr>
      <w:tr w:rsidR="00A7282E">
        <w:trPr>
          <w:trHeight w:val="339"/>
        </w:trPr>
        <w:tc>
          <w:tcPr>
            <w:tcW w:w="9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ность: развивающие иг-</w:t>
            </w:r>
          </w:p>
        </w:tc>
      </w:tr>
    </w:tbl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-2247900</wp:posOffset>
                </wp:positionH>
                <wp:positionV relativeFrom="paragraph">
                  <wp:posOffset>-2540</wp:posOffset>
                </wp:positionV>
                <wp:extent cx="6491605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1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77pt,-0.1999pt" to="334.15pt,-0.1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-10032365</wp:posOffset>
                </wp:positionV>
                <wp:extent cx="0" cy="1003236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23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999pt,-789.9499pt" to="-5.5999pt,0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-10032365</wp:posOffset>
                </wp:positionV>
                <wp:extent cx="0" cy="10032365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0323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3.9pt,-789.9499pt" to="333.9pt,0pt" o:allowincell="f" strokecolor="#000000" strokeweight="0.48pt"/>
            </w:pict>
          </mc:Fallback>
        </mc:AlternateContent>
      </w:r>
    </w:p>
    <w:p w:rsidR="00A7282E" w:rsidRDefault="00A7282E">
      <w:pPr>
        <w:sectPr w:rsidR="00A7282E">
          <w:pgSz w:w="11900" w:h="16838"/>
          <w:pgMar w:top="566" w:right="1086" w:bottom="0" w:left="1340" w:header="0" w:footer="0" w:gutter="0"/>
          <w:cols w:num="2" w:space="720" w:equalWidth="0">
            <w:col w:w="2700" w:space="240"/>
            <w:col w:w="6540"/>
          </w:cols>
        </w:sectPr>
      </w:pP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362585</wp:posOffset>
                </wp:positionV>
                <wp:extent cx="649224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28.55pt" to="548.15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359410</wp:posOffset>
                </wp:positionV>
                <wp:extent cx="0" cy="369316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93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15pt,28.3pt" to="37.15pt,319.1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359410</wp:posOffset>
                </wp:positionV>
                <wp:extent cx="0" cy="369316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93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2.15pt,28.3pt" to="62.15pt,319.1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4049395</wp:posOffset>
                </wp:positionV>
                <wp:extent cx="6492240" cy="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92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95pt,318.85pt" to="548.15pt,318.8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2646045</wp:posOffset>
                </wp:positionH>
                <wp:positionV relativeFrom="page">
                  <wp:posOffset>359410</wp:posOffset>
                </wp:positionV>
                <wp:extent cx="0" cy="369316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93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08.35pt,28.3pt" to="208.35pt,319.1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4901565</wp:posOffset>
                </wp:positionH>
                <wp:positionV relativeFrom="page">
                  <wp:posOffset>359410</wp:posOffset>
                </wp:positionV>
                <wp:extent cx="0" cy="369316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93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85.95pt,28.3pt" to="385.95pt,319.1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6958330</wp:posOffset>
                </wp:positionH>
                <wp:positionV relativeFrom="page">
                  <wp:posOffset>359410</wp:posOffset>
                </wp:positionV>
                <wp:extent cx="0" cy="369316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93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47.9pt,28.3pt" to="547.9pt,319.1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ры, технические устрой-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ства и игрушки, модели,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предметы для опытно-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поисковой работы-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магниты, увеличитель-</w:t>
      </w:r>
    </w:p>
    <w:p w:rsidR="00A7282E" w:rsidRDefault="00551C1D">
      <w:pPr>
        <w:spacing w:line="239" w:lineRule="auto"/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ные стекла, пружинки,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весы, мензурки и про-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чее; большой выбор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природных материалов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изучения, экспери-</w:t>
      </w:r>
    </w:p>
    <w:p w:rsidR="00A7282E" w:rsidRDefault="00551C1D">
      <w:pPr>
        <w:spacing w:line="239" w:lineRule="auto"/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ментирования, составле-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ния коллекций.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Приобрести методиче-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скую литературу,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наглядно- демонстраци-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онный материал для ор-</w:t>
      </w:r>
    </w:p>
    <w:p w:rsidR="00A7282E" w:rsidRDefault="00551C1D">
      <w:pPr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ганизации образователь-</w:t>
      </w:r>
    </w:p>
    <w:p w:rsidR="00A7282E" w:rsidRDefault="00551C1D">
      <w:pPr>
        <w:spacing w:line="239" w:lineRule="auto"/>
        <w:ind w:left="6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ного процесса.</w:t>
      </w:r>
    </w:p>
    <w:p w:rsidR="00A7282E" w:rsidRDefault="00A7282E">
      <w:pPr>
        <w:spacing w:line="347" w:lineRule="exact"/>
        <w:rPr>
          <w:sz w:val="20"/>
          <w:szCs w:val="20"/>
        </w:rPr>
      </w:pPr>
    </w:p>
    <w:p w:rsidR="00A7282E" w:rsidRDefault="00551C1D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Таким образом, в дошкольном образовательном учреждении созданы достаточ-ные ресурсы для перехода и реализации федерального государственного образователь-ного стандарта дошкольного образования.</w:t>
      </w:r>
    </w:p>
    <w:p w:rsidR="00A7282E" w:rsidRDefault="00A7282E">
      <w:pPr>
        <w:spacing w:line="15" w:lineRule="exact"/>
        <w:rPr>
          <w:sz w:val="20"/>
          <w:szCs w:val="20"/>
        </w:rPr>
      </w:pPr>
    </w:p>
    <w:p w:rsidR="00A7282E" w:rsidRDefault="00551C1D">
      <w:pPr>
        <w:spacing w:line="236" w:lineRule="auto"/>
        <w:ind w:firstLine="74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Вместе с тем анализ показал, что необходимо продолжить работу по созданию и модернизации всех видов ресурсов, необходимых для эффективного перехода на ФГОС дошкольного образования.</w:t>
      </w:r>
    </w:p>
    <w:p w:rsidR="00A7282E" w:rsidRDefault="00A7282E">
      <w:pPr>
        <w:sectPr w:rsidR="00A7282E">
          <w:pgSz w:w="11900" w:h="16838"/>
          <w:pgMar w:top="568" w:right="486" w:bottom="1440" w:left="860" w:header="0" w:footer="0" w:gutter="0"/>
          <w:cols w:space="720" w:equalWidth="0">
            <w:col w:w="10560"/>
          </w:cols>
        </w:sectPr>
      </w:pPr>
    </w:p>
    <w:p w:rsidR="00A7282E" w:rsidRDefault="00551C1D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III. КОНЦЕПЦИЯ ПРОГРАММЫ РАЗВИТИЯ</w:t>
      </w:r>
    </w:p>
    <w:p w:rsidR="00A7282E" w:rsidRDefault="00A7282E">
      <w:pPr>
        <w:spacing w:line="258" w:lineRule="exact"/>
        <w:rPr>
          <w:sz w:val="20"/>
          <w:szCs w:val="20"/>
        </w:rPr>
      </w:pPr>
    </w:p>
    <w:p w:rsidR="00A7282E" w:rsidRDefault="00551C1D">
      <w:pPr>
        <w:spacing w:line="237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Особенностью настоящей программы развития является то, что она направлена на реализацию идей Федерального государственного образовательного стандарта до-школьного образования в условиях конкретной дошкольной образовательной органи-зации.</w:t>
      </w:r>
    </w:p>
    <w:p w:rsidR="00A7282E" w:rsidRDefault="00A7282E">
      <w:pPr>
        <w:spacing w:line="6" w:lineRule="exact"/>
        <w:rPr>
          <w:sz w:val="20"/>
          <w:szCs w:val="20"/>
        </w:rPr>
      </w:pPr>
    </w:p>
    <w:p w:rsidR="00A7282E" w:rsidRDefault="00551C1D">
      <w:pPr>
        <w:ind w:left="7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принципы дошкольного образования:</w:t>
      </w:r>
    </w:p>
    <w:p w:rsidR="00A7282E" w:rsidRDefault="00A7282E">
      <w:pPr>
        <w:spacing w:line="11" w:lineRule="exact"/>
        <w:rPr>
          <w:sz w:val="20"/>
          <w:szCs w:val="20"/>
        </w:rPr>
      </w:pPr>
    </w:p>
    <w:p w:rsidR="00A7282E" w:rsidRDefault="00551C1D">
      <w:pPr>
        <w:numPr>
          <w:ilvl w:val="1"/>
          <w:numId w:val="18"/>
        </w:numPr>
        <w:tabs>
          <w:tab w:val="left" w:pos="1045"/>
        </w:tabs>
        <w:spacing w:line="234" w:lineRule="auto"/>
        <w:ind w:left="8"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полноценное проживание ребенком всех этапов детства (младенческого, ран-него и дошкольного возраста), обогащение (амплификация) детского развития;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18"/>
        </w:numPr>
        <w:tabs>
          <w:tab w:val="left" w:pos="1030"/>
        </w:tabs>
        <w:spacing w:line="237" w:lineRule="auto"/>
        <w:ind w:left="8"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построение образовательной деятельности на основе индивидуальных особен-ностей каждого ребенка, при котором сам ребенок становится активным в выборе со-держания своего образования, становится субъектом образования (далее - индивидуа-лизация дошкольного образования);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18"/>
        </w:numPr>
        <w:tabs>
          <w:tab w:val="left" w:pos="1033"/>
        </w:tabs>
        <w:spacing w:line="234" w:lineRule="auto"/>
        <w:ind w:left="8"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и сотрудничество детей и взрослых, признание ребенка полноцен-ным участником (субъектом) образовательных отношений;</w:t>
      </w:r>
    </w:p>
    <w:p w:rsidR="00A7282E" w:rsidRDefault="00A7282E">
      <w:pPr>
        <w:spacing w:line="2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18"/>
        </w:numPr>
        <w:tabs>
          <w:tab w:val="left" w:pos="1008"/>
        </w:tabs>
        <w:ind w:left="1008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поддержка инициативы детей в различных видах деятельности;</w:t>
      </w:r>
    </w:p>
    <w:p w:rsidR="00A7282E" w:rsidRDefault="00551C1D">
      <w:pPr>
        <w:numPr>
          <w:ilvl w:val="1"/>
          <w:numId w:val="18"/>
        </w:numPr>
        <w:tabs>
          <w:tab w:val="left" w:pos="1008"/>
        </w:tabs>
        <w:ind w:left="1008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сотрудничество Организации с семьей;</w:t>
      </w:r>
    </w:p>
    <w:p w:rsidR="00A7282E" w:rsidRDefault="00A7282E">
      <w:pPr>
        <w:spacing w:line="12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18"/>
        </w:numPr>
        <w:tabs>
          <w:tab w:val="left" w:pos="1037"/>
        </w:tabs>
        <w:spacing w:line="234" w:lineRule="auto"/>
        <w:ind w:left="8"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A7282E" w:rsidRDefault="00A7282E">
      <w:pPr>
        <w:spacing w:line="4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18"/>
        </w:numPr>
        <w:tabs>
          <w:tab w:val="left" w:pos="1028"/>
        </w:tabs>
        <w:ind w:left="1028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познавательных интересов и познавательных действий ребенка</w:t>
      </w:r>
    </w:p>
    <w:p w:rsidR="00A7282E" w:rsidRDefault="00551C1D">
      <w:pPr>
        <w:numPr>
          <w:ilvl w:val="0"/>
          <w:numId w:val="18"/>
        </w:numPr>
        <w:tabs>
          <w:tab w:val="left" w:pos="208"/>
        </w:tabs>
        <w:ind w:left="208" w:hanging="2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различных видах деятельности;</w:t>
      </w:r>
    </w:p>
    <w:p w:rsidR="00A7282E" w:rsidRDefault="00A7282E">
      <w:pPr>
        <w:spacing w:line="12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19"/>
        </w:numPr>
        <w:tabs>
          <w:tab w:val="left" w:pos="1102"/>
        </w:tabs>
        <w:spacing w:line="234" w:lineRule="auto"/>
        <w:ind w:left="8"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A7282E" w:rsidRDefault="00A7282E">
      <w:pPr>
        <w:spacing w:line="2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19"/>
        </w:numPr>
        <w:tabs>
          <w:tab w:val="left" w:pos="1008"/>
        </w:tabs>
        <w:ind w:left="1008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учет этнокультурной ситуации развития детей.</w:t>
      </w:r>
    </w:p>
    <w:p w:rsidR="00A7282E" w:rsidRDefault="00A7282E">
      <w:pPr>
        <w:spacing w:line="339" w:lineRule="exact"/>
        <w:rPr>
          <w:sz w:val="20"/>
          <w:szCs w:val="20"/>
        </w:rPr>
      </w:pPr>
    </w:p>
    <w:p w:rsidR="00A7282E" w:rsidRDefault="00551C1D">
      <w:pPr>
        <w:spacing w:line="235" w:lineRule="auto"/>
        <w:ind w:left="8" w:firstLine="7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Федеральный государственный образовательный стандарт дошкольного образования направлен на достижение следующих целей:</w:t>
      </w:r>
    </w:p>
    <w:p w:rsidR="00A7282E" w:rsidRDefault="00551C1D">
      <w:pPr>
        <w:numPr>
          <w:ilvl w:val="0"/>
          <w:numId w:val="20"/>
        </w:numPr>
        <w:tabs>
          <w:tab w:val="left" w:pos="1008"/>
        </w:tabs>
        <w:spacing w:line="237" w:lineRule="auto"/>
        <w:ind w:left="1008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социального статуса дошкольного образования;</w:t>
      </w:r>
    </w:p>
    <w:p w:rsidR="00A7282E" w:rsidRDefault="00A7282E">
      <w:pPr>
        <w:spacing w:line="14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0"/>
        </w:numPr>
        <w:tabs>
          <w:tab w:val="left" w:pos="1028"/>
        </w:tabs>
        <w:spacing w:line="234" w:lineRule="auto"/>
        <w:ind w:left="8"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государством равенства возможностей для каждого ребенка в по-лучении качественного дошкольного образования;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0"/>
        </w:numPr>
        <w:tabs>
          <w:tab w:val="left" w:pos="1035"/>
        </w:tabs>
        <w:spacing w:line="237" w:lineRule="auto"/>
        <w:ind w:left="8"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государственных гарантий уровня и качества дошкольного обра-зования на основе единства обязательных требований к условиям реализации образо-вательных программ дошкольного образования, их структуре и результатам их освое-ния;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0"/>
        </w:numPr>
        <w:tabs>
          <w:tab w:val="left" w:pos="1064"/>
        </w:tabs>
        <w:spacing w:line="234" w:lineRule="auto"/>
        <w:ind w:left="8"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A7282E" w:rsidRDefault="00A7282E">
      <w:pPr>
        <w:spacing w:line="342" w:lineRule="exact"/>
        <w:rPr>
          <w:sz w:val="20"/>
          <w:szCs w:val="20"/>
        </w:rPr>
      </w:pPr>
    </w:p>
    <w:p w:rsidR="00A7282E" w:rsidRDefault="00551C1D">
      <w:pPr>
        <w:spacing w:line="234" w:lineRule="auto"/>
        <w:ind w:left="8" w:firstLine="7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Федеральный государственный образовательный стандарт дошкольного образования направлен на решение следующих задач: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21"/>
        </w:numPr>
        <w:tabs>
          <w:tab w:val="left" w:pos="1021"/>
        </w:tabs>
        <w:spacing w:line="234" w:lineRule="auto"/>
        <w:ind w:left="8"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1"/>
        </w:numPr>
        <w:tabs>
          <w:tab w:val="left" w:pos="1071"/>
        </w:tabs>
        <w:spacing w:line="237" w:lineRule="auto"/>
        <w:ind w:left="8"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обеспечения равных возможностей для полноценного развития каждого ре-бенка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чис-ле ограниченных возможностей здоровья);</w:t>
      </w:r>
    </w:p>
    <w:p w:rsidR="00A7282E" w:rsidRDefault="00A7282E">
      <w:pPr>
        <w:spacing w:line="16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1"/>
        </w:numPr>
        <w:tabs>
          <w:tab w:val="left" w:pos="1037"/>
        </w:tabs>
        <w:spacing w:line="237" w:lineRule="auto"/>
        <w:ind w:left="8"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обеспечения преемственности целей, задач и содержания образования, реали-зуемых в рамках образовательных программ различных уровней (далее - преемствен-ность основных образовательных программ дошкольного и начального общего обра-зования);</w:t>
      </w:r>
    </w:p>
    <w:p w:rsidR="00A7282E" w:rsidRDefault="00A7282E">
      <w:pPr>
        <w:sectPr w:rsidR="00A7282E">
          <w:pgSz w:w="11900" w:h="16838"/>
          <w:pgMar w:top="563" w:right="566" w:bottom="11" w:left="852" w:header="0" w:footer="0" w:gutter="0"/>
          <w:cols w:space="720" w:equalWidth="0">
            <w:col w:w="10488"/>
          </w:cols>
        </w:sectPr>
      </w:pPr>
    </w:p>
    <w:p w:rsidR="00A7282E" w:rsidRDefault="00551C1D">
      <w:pPr>
        <w:numPr>
          <w:ilvl w:val="0"/>
          <w:numId w:val="22"/>
        </w:numPr>
        <w:tabs>
          <w:tab w:val="left" w:pos="1025"/>
        </w:tabs>
        <w:spacing w:line="237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создания благоприятных условий развития детей в соответствии с их возраст-ными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дру-гими детьми, взрослыми и миром;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2"/>
        </w:numPr>
        <w:tabs>
          <w:tab w:val="left" w:pos="1015"/>
        </w:tabs>
        <w:spacing w:line="236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7282E" w:rsidRDefault="00A7282E">
      <w:pPr>
        <w:spacing w:line="14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2"/>
        </w:numPr>
        <w:tabs>
          <w:tab w:val="left" w:pos="1020"/>
        </w:tabs>
        <w:spacing w:line="237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формирования общей культуры личности детей, в том числе ценностей здоро-вого образа жизни, развития их социальных, нравственных, эстетических, интеллекту-альных,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2"/>
        </w:numPr>
        <w:tabs>
          <w:tab w:val="left" w:pos="1046"/>
        </w:tabs>
        <w:spacing w:line="237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обеспечения вариативности и разнообразия содержания Программ и органи-зационных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2"/>
        </w:numPr>
        <w:tabs>
          <w:tab w:val="left" w:pos="1046"/>
        </w:tabs>
        <w:spacing w:line="234" w:lineRule="auto"/>
        <w:ind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формирования социокультурной среды, соответствующей возрастным, инди-видуальным, психологическим и физиологическим особенностям детей;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2"/>
        </w:numPr>
        <w:tabs>
          <w:tab w:val="left" w:pos="1049"/>
        </w:tabs>
        <w:spacing w:line="236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обеспечения психолого-педагогической поддержки семьи и повышения ком-петентности родителей (законных представителей) в вопросах развития и образования, охраны и укрепления здоровья детей.</w:t>
      </w:r>
    </w:p>
    <w:p w:rsidR="00A7282E" w:rsidRDefault="00A7282E">
      <w:pPr>
        <w:spacing w:line="339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23"/>
        </w:numPr>
        <w:tabs>
          <w:tab w:val="left" w:pos="1032"/>
        </w:tabs>
        <w:spacing w:line="237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условиях реализации ФГОС дошкольного образования </w:t>
      </w:r>
      <w:r>
        <w:rPr>
          <w:rFonts w:eastAsia="Times New Roman"/>
          <w:b/>
          <w:bCs/>
          <w:i/>
          <w:iCs/>
          <w:sz w:val="28"/>
          <w:szCs w:val="28"/>
        </w:rPr>
        <w:t>миссия</w:t>
      </w:r>
      <w:r>
        <w:rPr>
          <w:rFonts w:eastAsia="Times New Roman"/>
          <w:sz w:val="28"/>
          <w:szCs w:val="28"/>
        </w:rPr>
        <w:t xml:space="preserve">дошкольного образовательного учреждения «Детский сад </w:t>
      </w:r>
      <w:r w:rsidR="009F5AD6">
        <w:rPr>
          <w:rFonts w:eastAsia="Times New Roman"/>
          <w:sz w:val="28"/>
          <w:szCs w:val="28"/>
        </w:rPr>
        <w:t>№38</w:t>
      </w:r>
      <w:r>
        <w:rPr>
          <w:rFonts w:eastAsia="Times New Roman"/>
          <w:sz w:val="28"/>
          <w:szCs w:val="28"/>
        </w:rPr>
        <w:t>» определена как согласованное виде-ние администрации, педагогов, воспитанников, их родителей (законных представите-лей), властных структур дальнейшего развитиядошкольного образовательного учре-ждения.</w:t>
      </w:r>
    </w:p>
    <w:p w:rsidR="00A7282E" w:rsidRDefault="00A7282E">
      <w:pPr>
        <w:spacing w:line="18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3"/>
        </w:numPr>
        <w:tabs>
          <w:tab w:val="left" w:pos="1001"/>
        </w:tabs>
        <w:spacing w:line="234" w:lineRule="auto"/>
        <w:ind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 заданной миссией </w:t>
      </w:r>
      <w:r>
        <w:rPr>
          <w:rFonts w:eastAsia="Times New Roman"/>
          <w:b/>
          <w:bCs/>
          <w:sz w:val="28"/>
          <w:szCs w:val="28"/>
        </w:rPr>
        <w:t xml:space="preserve">цель деятельности дошкольного образо-вательного учреждения </w:t>
      </w:r>
      <w:r>
        <w:rPr>
          <w:rFonts w:eastAsia="Times New Roman"/>
          <w:sz w:val="28"/>
          <w:szCs w:val="28"/>
        </w:rPr>
        <w:t>заключается: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6" w:lineRule="auto"/>
        <w:ind w:firstLine="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Достижение нового уровня качества образовательной деятельности на основе </w:t>
      </w:r>
      <w:r>
        <w:rPr>
          <w:rFonts w:eastAsia="Times New Roman"/>
          <w:sz w:val="28"/>
          <w:szCs w:val="28"/>
        </w:rPr>
        <w:t>со-здания условий для реализации Образовательной программы дошкольного образова-ния ДОУ.</w:t>
      </w:r>
    </w:p>
    <w:p w:rsidR="00A7282E" w:rsidRDefault="00A7282E">
      <w:pPr>
        <w:spacing w:line="328" w:lineRule="exact"/>
        <w:rPr>
          <w:sz w:val="20"/>
          <w:szCs w:val="20"/>
        </w:rPr>
      </w:pPr>
    </w:p>
    <w:p w:rsidR="00A7282E" w:rsidRDefault="00551C1D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A7282E" w:rsidRDefault="00A7282E">
      <w:pPr>
        <w:spacing w:line="8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24"/>
        </w:numPr>
        <w:tabs>
          <w:tab w:val="left" w:pos="720"/>
        </w:tabs>
        <w:spacing w:line="274" w:lineRule="auto"/>
        <w:ind w:left="720" w:right="20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Модернизировать систему управления в ДОУ через обновление структуры управления коллективом, совершенствование деятельности коллегиальных и со-вещательных органов, оптимизацию функций управления и внедрения оценки качества дошкольного образования, основанной на результатах самооценки, оценки деятельности ДОУ и независимой общественной оценки с привлечением родителей (законных представителей) воспитанников ДОУ.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4"/>
        </w:numPr>
        <w:tabs>
          <w:tab w:val="left" w:pos="720"/>
        </w:tabs>
        <w:spacing w:line="236" w:lineRule="auto"/>
        <w:ind w:left="720" w:hanging="3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Осуществлять целостный подход к укреплению здоровья детей, обеспечивать их психическое благополучие и комфортность в условиях ДОУ, а также формиро-вать у дошкольников ответственность за своё здоровье.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4"/>
        </w:numPr>
        <w:tabs>
          <w:tab w:val="left" w:pos="720"/>
        </w:tabs>
        <w:spacing w:line="236" w:lineRule="auto"/>
        <w:ind w:left="720" w:hanging="3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Обеспечить высокий профессиональный уровень педагогических кадров, до-стичь наибольшей эффективности и результативности труда каждого педагога и внедрения профессионального стандарта педагога.</w:t>
      </w:r>
    </w:p>
    <w:p w:rsidR="00A7282E" w:rsidRDefault="00A7282E">
      <w:pPr>
        <w:spacing w:line="14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4"/>
        </w:numPr>
        <w:tabs>
          <w:tab w:val="left" w:pos="720"/>
        </w:tabs>
        <w:spacing w:line="236" w:lineRule="auto"/>
        <w:ind w:left="720" w:hanging="3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Повысить конкурентоспособность ДОУ через предметно-образовательную среду в соответствии с ФГОС с учетом принципа интеграции образовательных обла-стей, в том числе с привлечением учреждений социального уровня.</w:t>
      </w:r>
    </w:p>
    <w:p w:rsidR="00A7282E" w:rsidRDefault="00A7282E">
      <w:pPr>
        <w:sectPr w:rsidR="00A7282E">
          <w:pgSz w:w="11900" w:h="16838"/>
          <w:pgMar w:top="572" w:right="566" w:bottom="0" w:left="860" w:header="0" w:footer="0" w:gutter="0"/>
          <w:cols w:space="720" w:equalWidth="0">
            <w:col w:w="10480"/>
          </w:cols>
        </w:sectPr>
      </w:pPr>
    </w:p>
    <w:p w:rsidR="00A7282E" w:rsidRDefault="00551C1D">
      <w:pPr>
        <w:spacing w:line="235" w:lineRule="auto"/>
        <w:ind w:firstLine="7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Основными (ведущими) концептуальными идеями развития дошкольной образовательной организации являются следующие.</w:t>
      </w:r>
    </w:p>
    <w:p w:rsidR="00A7282E" w:rsidRDefault="00A7282E">
      <w:pPr>
        <w:spacing w:line="324" w:lineRule="exact"/>
        <w:rPr>
          <w:sz w:val="20"/>
          <w:szCs w:val="20"/>
        </w:rPr>
      </w:pPr>
    </w:p>
    <w:p w:rsidR="00A7282E" w:rsidRDefault="00551C1D">
      <w:pPr>
        <w:numPr>
          <w:ilvl w:val="2"/>
          <w:numId w:val="25"/>
        </w:numPr>
        <w:tabs>
          <w:tab w:val="left" w:pos="980"/>
        </w:tabs>
        <w:ind w:left="9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идеи для создания обновлений структуры управления ДОУ:</w:t>
      </w:r>
    </w:p>
    <w:p w:rsidR="00A7282E" w:rsidRDefault="00A7282E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A7282E" w:rsidRDefault="00551C1D">
      <w:pPr>
        <w:numPr>
          <w:ilvl w:val="1"/>
          <w:numId w:val="25"/>
        </w:numPr>
        <w:tabs>
          <w:tab w:val="left" w:pos="598"/>
        </w:tabs>
        <w:spacing w:line="234" w:lineRule="auto"/>
        <w:ind w:right="80" w:firstLine="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Доработать современные локальные нормативные акты, содержащие нормы регу-лирования образовательных отношений в соответствии законодательством РФ.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5"/>
        </w:numPr>
        <w:tabs>
          <w:tab w:val="left" w:pos="567"/>
        </w:tabs>
        <w:spacing w:line="234" w:lineRule="auto"/>
        <w:ind w:right="80" w:firstLine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обновленную систему управления педагогическим коллективом в соот-ветствии современных требований законодательства в сфере образования.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5"/>
        </w:numPr>
        <w:tabs>
          <w:tab w:val="left" w:pos="512"/>
        </w:tabs>
        <w:spacing w:line="237" w:lineRule="auto"/>
        <w:ind w:right="60" w:firstLine="3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Наделить новыми функциями, полномочиями коллегиальные и совещательные органы, ко-миссии для реализации новых стратегических целей и задач дошкольного образования и модер-низации образовательной деятельности, обеспечивающими эффективную модель системы управления дошкольной организацией.</w:t>
      </w:r>
    </w:p>
    <w:p w:rsidR="00A7282E" w:rsidRDefault="00A7282E">
      <w:pPr>
        <w:spacing w:line="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2"/>
          <w:numId w:val="26"/>
        </w:numPr>
        <w:tabs>
          <w:tab w:val="left" w:pos="980"/>
        </w:tabs>
        <w:ind w:left="980" w:hanging="28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идеи для создания кадровых условий:</w:t>
      </w:r>
    </w:p>
    <w:p w:rsidR="00A7282E" w:rsidRDefault="00A7282E">
      <w:pPr>
        <w:spacing w:line="9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A7282E" w:rsidRDefault="00551C1D">
      <w:pPr>
        <w:spacing w:line="235" w:lineRule="auto"/>
        <w:ind w:firstLine="708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- Создать новую модель методической работы с педагогическими кадрами на ос-нове индивидуально-дифференцированного подхода к каждому педагогу.</w:t>
      </w:r>
    </w:p>
    <w:p w:rsidR="00A7282E" w:rsidRDefault="00A7282E">
      <w:pPr>
        <w:spacing w:line="15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A7282E" w:rsidRDefault="00551C1D">
      <w:pPr>
        <w:spacing w:line="238" w:lineRule="auto"/>
        <w:ind w:firstLine="70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- Разработка индивидуального маршрута профессионального саморазвития. Дея-тельность профессиональных объединений педагогов с учетом уровня развития про-фессиональной компетентности: «Школа молодого воспитателя» (группа молодых спе-циалистов, испытывающих трудности вхождения в профессию), «Школа педагогиче-ского мастерства» (группа педагогов, имеющих внутреннюю потребность к самообра-зованию, но требующие целенаправленной методической поддержки).</w:t>
      </w:r>
    </w:p>
    <w:p w:rsidR="00A7282E" w:rsidRDefault="00A7282E">
      <w:pPr>
        <w:spacing w:line="16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A7282E" w:rsidRDefault="00551C1D">
      <w:pPr>
        <w:spacing w:line="236" w:lineRule="auto"/>
        <w:ind w:firstLine="768"/>
        <w:jc w:val="both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- Создание модели творческого объединения педагогов с целью трансляции ин-новационного опыта, имеющих высокий уровень профессиональной компетентности, высокие показатели результативности педагогической деятельности.</w:t>
      </w:r>
    </w:p>
    <w:p w:rsidR="00A7282E" w:rsidRDefault="00A7282E">
      <w:pPr>
        <w:spacing w:line="342" w:lineRule="exact"/>
        <w:rPr>
          <w:sz w:val="20"/>
          <w:szCs w:val="20"/>
        </w:rPr>
      </w:pPr>
    </w:p>
    <w:p w:rsidR="00A7282E" w:rsidRDefault="00551C1D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>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Основные идеи для создания развивающей предметно-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образовательной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среды: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numPr>
          <w:ilvl w:val="1"/>
          <w:numId w:val="27"/>
        </w:numPr>
        <w:tabs>
          <w:tab w:val="left" w:pos="896"/>
        </w:tabs>
        <w:spacing w:line="234" w:lineRule="auto"/>
        <w:ind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модель учебно-методического комплекта реализации Образовательной программы ДОУ.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27"/>
        </w:numPr>
        <w:tabs>
          <w:tab w:val="left" w:pos="893"/>
        </w:tabs>
        <w:spacing w:line="237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методическую библиотеку, обеспечивающую доступ к профессиональ-ным базам данных, информационным справочным и поисковым системам, а также иным информационным ресурсам в целях реализации Образовательной программы ДОУ.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27"/>
        </w:numPr>
        <w:tabs>
          <w:tab w:val="left" w:pos="936"/>
        </w:tabs>
        <w:spacing w:line="234" w:lineRule="auto"/>
        <w:ind w:firstLine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модель развивающей предметно- образовательной среды по каждой возрастной группы и в целом по учреждению.</w:t>
      </w:r>
    </w:p>
    <w:p w:rsidR="00A7282E" w:rsidRDefault="00A7282E">
      <w:pPr>
        <w:spacing w:line="342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27"/>
        </w:numPr>
        <w:tabs>
          <w:tab w:val="left" w:pos="699"/>
        </w:tabs>
        <w:spacing w:line="265" w:lineRule="auto"/>
        <w:ind w:right="360" w:firstLine="41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идеи для создания материально- технических условий развития ДОУ:</w:t>
      </w:r>
    </w:p>
    <w:p w:rsidR="00A7282E" w:rsidRDefault="00A7282E">
      <w:pPr>
        <w:spacing w:line="224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A7282E" w:rsidRDefault="00551C1D" w:rsidP="009F5AD6">
      <w:pPr>
        <w:numPr>
          <w:ilvl w:val="1"/>
          <w:numId w:val="27"/>
        </w:numPr>
        <w:tabs>
          <w:tab w:val="left" w:pos="933"/>
        </w:tabs>
        <w:spacing w:line="248" w:lineRule="auto"/>
        <w:ind w:left="700" w:right="28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Пополнить средства обучения, в том числе техническое, игровое, спортивное, оздоровительное оборудование, инвентарь для реализации Образовательной программы дошкольного образования в соответствии Федерального государ-ственного образовательного стандарта дошкольного образования .</w:t>
      </w:r>
    </w:p>
    <w:p w:rsidR="00A7282E" w:rsidRDefault="00A7282E" w:rsidP="009F5AD6">
      <w:pPr>
        <w:spacing w:line="5" w:lineRule="exact"/>
        <w:jc w:val="both"/>
        <w:rPr>
          <w:rFonts w:eastAsia="Times New Roman"/>
          <w:sz w:val="27"/>
          <w:szCs w:val="27"/>
        </w:rPr>
      </w:pPr>
    </w:p>
    <w:p w:rsidR="00A7282E" w:rsidRDefault="00551C1D" w:rsidP="009F5AD6">
      <w:pPr>
        <w:numPr>
          <w:ilvl w:val="1"/>
          <w:numId w:val="27"/>
        </w:numPr>
        <w:tabs>
          <w:tab w:val="left" w:pos="863"/>
        </w:tabs>
        <w:spacing w:line="246" w:lineRule="auto"/>
        <w:ind w:left="700" w:right="24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Создать электронную базу данных методических материалов, библиотечных ресурсов, материально-технического обеспечения Образовательной программы.</w:t>
      </w:r>
    </w:p>
    <w:p w:rsidR="00A7282E" w:rsidRDefault="00A7282E" w:rsidP="009F5AD6">
      <w:pPr>
        <w:spacing w:line="6" w:lineRule="exact"/>
        <w:jc w:val="both"/>
        <w:rPr>
          <w:rFonts w:eastAsia="Times New Roman"/>
          <w:sz w:val="27"/>
          <w:szCs w:val="27"/>
        </w:rPr>
      </w:pPr>
    </w:p>
    <w:p w:rsidR="00A7282E" w:rsidRDefault="00551C1D" w:rsidP="009F5AD6">
      <w:pPr>
        <w:numPr>
          <w:ilvl w:val="1"/>
          <w:numId w:val="27"/>
        </w:numPr>
        <w:tabs>
          <w:tab w:val="left" w:pos="933"/>
        </w:tabs>
        <w:spacing w:line="234" w:lineRule="auto"/>
        <w:ind w:left="700" w:right="1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Создать и оснастить в дошкольных группах Центры психологической </w:t>
      </w:r>
      <w:proofErr w:type="spellStart"/>
      <w:r>
        <w:rPr>
          <w:rFonts w:eastAsia="Times New Roman"/>
          <w:sz w:val="28"/>
          <w:szCs w:val="28"/>
        </w:rPr>
        <w:t>разгруз-ки</w:t>
      </w:r>
      <w:proofErr w:type="spellEnd"/>
      <w:r>
        <w:rPr>
          <w:rFonts w:eastAsia="Times New Roman"/>
          <w:sz w:val="28"/>
          <w:szCs w:val="28"/>
        </w:rPr>
        <w:t xml:space="preserve"> («уголок уединения») для воспитанников.</w:t>
      </w:r>
    </w:p>
    <w:p w:rsidR="00A7282E" w:rsidRDefault="00A7282E">
      <w:pPr>
        <w:sectPr w:rsidR="00A7282E">
          <w:pgSz w:w="11900" w:h="16838"/>
          <w:pgMar w:top="898" w:right="486" w:bottom="285" w:left="860" w:header="0" w:footer="0" w:gutter="0"/>
          <w:cols w:space="720" w:equalWidth="0">
            <w:col w:w="10560"/>
          </w:cols>
        </w:sectPr>
      </w:pPr>
    </w:p>
    <w:p w:rsidR="009F5AD6" w:rsidRDefault="009F5AD6" w:rsidP="009F5AD6">
      <w:pPr>
        <w:spacing w:line="213" w:lineRule="exact"/>
        <w:rPr>
          <w:sz w:val="20"/>
          <w:szCs w:val="20"/>
        </w:rPr>
      </w:pPr>
    </w:p>
    <w:p w:rsidR="009F5AD6" w:rsidRDefault="009F5AD6" w:rsidP="009F5AD6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РАЗДЕЛ IV. ПРОГРАММНЫЕ МЕРОПРИЯТИЯ</w: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551C1D" w:rsidP="009F5AD6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Программные мероприятия, направленные на достижение цели программы развития, обусловлены требованиями к условиям реализации образовательной программы до-школьного образования.</w:t>
      </w:r>
    </w:p>
    <w:p w:rsidR="00A7282E" w:rsidRDefault="00A7282E" w:rsidP="009F5AD6">
      <w:pPr>
        <w:spacing w:line="17" w:lineRule="exact"/>
        <w:jc w:val="both"/>
        <w:rPr>
          <w:sz w:val="20"/>
          <w:szCs w:val="20"/>
        </w:rPr>
      </w:pPr>
    </w:p>
    <w:p w:rsidR="00A7282E" w:rsidRDefault="00551C1D" w:rsidP="009F5AD6">
      <w:pPr>
        <w:numPr>
          <w:ilvl w:val="0"/>
          <w:numId w:val="28"/>
        </w:numPr>
        <w:tabs>
          <w:tab w:val="left" w:pos="265"/>
        </w:tabs>
        <w:spacing w:line="237" w:lineRule="auto"/>
        <w:ind w:left="8" w:right="600" w:hanging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связи с этим данный раздел представлен как совокупность единичных проектов: Целевой проект № 1. Управление качеством дошкольного образования. Целевойпроект № 2. Современный воспитатель Целевойпроект № 3. Развитие материальной базы ДОУ.</w:t>
      </w:r>
    </w:p>
    <w:p w:rsidR="00A7282E" w:rsidRDefault="00A7282E" w:rsidP="009F5AD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A7282E" w:rsidRDefault="00551C1D" w:rsidP="009F5AD6">
      <w:pPr>
        <w:ind w:left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Целевой проект № 4. Развивающая предметно-пространственная среда.</w: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376" w:lineRule="exact"/>
        <w:rPr>
          <w:sz w:val="20"/>
          <w:szCs w:val="20"/>
        </w:rPr>
      </w:pPr>
    </w:p>
    <w:p w:rsidR="00A7282E" w:rsidRDefault="00551C1D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Целевой проект № 1. «Управление качеством дошкольного образования»</w:t>
      </w:r>
    </w:p>
    <w:p w:rsidR="00A7282E" w:rsidRDefault="00A7282E">
      <w:pPr>
        <w:spacing w:line="330" w:lineRule="exact"/>
        <w:rPr>
          <w:sz w:val="20"/>
          <w:szCs w:val="20"/>
        </w:rPr>
      </w:pPr>
    </w:p>
    <w:p w:rsidR="00A7282E" w:rsidRDefault="00551C1D">
      <w:pPr>
        <w:spacing w:line="239" w:lineRule="auto"/>
        <w:ind w:left="8" w:right="20" w:firstLine="72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Проблема: </w:t>
      </w:r>
      <w:r>
        <w:rPr>
          <w:rFonts w:eastAsia="Times New Roman"/>
          <w:sz w:val="28"/>
          <w:szCs w:val="28"/>
        </w:rPr>
        <w:t>В условиях реформирования образования перед руководителем до-школьного образовательного учреждения (далее - ДОУ) актуальной становится про-блема выстраивания новой организационной структуры управления, ориентированной на раскрытие кадровых ресурсов,совершенствование управленческих условий по функционированию и развитию учреждения, выбор оптимальных и конкретных путей для повышения качества дошкольного образования, создание системы эффективного результативного контроля, оценки качества дошкольного образования, овладение но-вым типом социального и экономического поведения как руководящих кадров, так и коллектива в целом. Приоритет качества дошкольного образования делает актуальной</w:t>
      </w:r>
    </w:p>
    <w:p w:rsidR="00A7282E" w:rsidRDefault="00A7282E">
      <w:pPr>
        <w:spacing w:line="14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29"/>
        </w:numPr>
        <w:tabs>
          <w:tab w:val="left" w:pos="245"/>
        </w:tabs>
        <w:spacing w:line="234" w:lineRule="auto"/>
        <w:ind w:left="8" w:right="2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учреждении проблему поиска эффективных механизмов и подходов к его управле-нию.</w:t>
      </w:r>
    </w:p>
    <w:p w:rsidR="00A7282E" w:rsidRDefault="00A7282E">
      <w:pPr>
        <w:spacing w:line="337" w:lineRule="exact"/>
        <w:rPr>
          <w:sz w:val="20"/>
          <w:szCs w:val="20"/>
        </w:rPr>
      </w:pPr>
    </w:p>
    <w:p w:rsidR="00A7282E" w:rsidRDefault="00551C1D">
      <w:pPr>
        <w:spacing w:line="234" w:lineRule="auto"/>
        <w:ind w:left="8" w:right="20" w:firstLine="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Создать обновленную модель управления качеством дошкольного образо-вания в ДОУ.</w:t>
      </w:r>
    </w:p>
    <w:p w:rsidR="00A7282E" w:rsidRDefault="00A7282E">
      <w:pPr>
        <w:spacing w:line="331" w:lineRule="exact"/>
        <w:rPr>
          <w:sz w:val="20"/>
          <w:szCs w:val="20"/>
        </w:rPr>
      </w:pPr>
    </w:p>
    <w:p w:rsidR="00A7282E" w:rsidRDefault="00551C1D">
      <w:pPr>
        <w:ind w:left="72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A7282E" w:rsidRDefault="00A7282E">
      <w:pPr>
        <w:spacing w:line="8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30"/>
        </w:numPr>
        <w:tabs>
          <w:tab w:val="left" w:pos="728"/>
        </w:tabs>
        <w:spacing w:line="234" w:lineRule="auto"/>
        <w:ind w:left="728" w:right="20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Доработать локальные нормативные акты, содержащие нормы регулирования образовательных отношений в соответствии законодательством РФ.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30"/>
        </w:numPr>
        <w:tabs>
          <w:tab w:val="left" w:pos="728"/>
        </w:tabs>
        <w:spacing w:line="235" w:lineRule="auto"/>
        <w:ind w:left="728" w:right="20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обновленную систему управления педагогическим коллективом в соот-ветствии современных требований законодательства в сфере образования.</w:t>
      </w:r>
    </w:p>
    <w:p w:rsidR="00A7282E" w:rsidRDefault="00A7282E">
      <w:pPr>
        <w:spacing w:line="13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30"/>
        </w:numPr>
        <w:tabs>
          <w:tab w:val="left" w:pos="728"/>
        </w:tabs>
        <w:spacing w:line="248" w:lineRule="auto"/>
        <w:ind w:left="728" w:hanging="36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Наделить новыми функциями, полномочиями коллегиальные и совещательные органы, комиссии для реализации новых стратегических целей и задач дошкольного образования и </w:t>
      </w:r>
      <w:r w:rsidRPr="009F5AD6">
        <w:rPr>
          <w:rFonts w:eastAsia="Times New Roman"/>
          <w:sz w:val="27"/>
          <w:szCs w:val="27"/>
        </w:rPr>
        <w:t xml:space="preserve">модернизации образовательной деятельности, </w:t>
      </w:r>
      <w:r>
        <w:rPr>
          <w:rFonts w:eastAsia="Times New Roman"/>
          <w:sz w:val="27"/>
          <w:szCs w:val="27"/>
        </w:rPr>
        <w:t>обеспечивающими эффективную модель системы управления дошкольной организацией.</w:t>
      </w:r>
    </w:p>
    <w:p w:rsidR="00A7282E" w:rsidRDefault="00A7282E">
      <w:pPr>
        <w:sectPr w:rsidR="00A7282E">
          <w:pgSz w:w="11900" w:h="16838"/>
          <w:pgMar w:top="1440" w:right="546" w:bottom="1440" w:left="852" w:header="0" w:footer="0" w:gutter="0"/>
          <w:cols w:space="720" w:equalWidth="0">
            <w:col w:w="10508"/>
          </w:cols>
        </w:sectPr>
      </w:pPr>
    </w:p>
    <w:p w:rsidR="00A7282E" w:rsidRDefault="00551C1D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Мероприятия по реализации проекта и финансовое обеспечение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1270</wp:posOffset>
                </wp:positionV>
                <wp:extent cx="0" cy="985393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53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pt,0.1pt" to="0.2pt,77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7116445</wp:posOffset>
                </wp:positionH>
                <wp:positionV relativeFrom="paragraph">
                  <wp:posOffset>1270</wp:posOffset>
                </wp:positionV>
                <wp:extent cx="0" cy="985393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53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60.35pt,0.1pt" to="560.35pt,776pt" o:allowincell="f" strokecolor="#000000" strokeweight="0.4799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0"/>
        <w:gridCol w:w="1280"/>
        <w:gridCol w:w="1700"/>
        <w:gridCol w:w="1840"/>
      </w:tblGrid>
      <w:tr w:rsidR="00A7282E">
        <w:trPr>
          <w:trHeight w:val="314"/>
        </w:trPr>
        <w:tc>
          <w:tcPr>
            <w:tcW w:w="6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3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основные  мероприятия проекта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исполни-</w:t>
            </w: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A7282E" w:rsidRDefault="00551C1D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финансиро-</w:t>
            </w:r>
          </w:p>
        </w:tc>
      </w:tr>
      <w:tr w:rsidR="00A7282E">
        <w:trPr>
          <w:trHeight w:val="323"/>
        </w:trPr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тели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вание</w:t>
            </w:r>
          </w:p>
        </w:tc>
      </w:tr>
    </w:tbl>
    <w:p w:rsidR="00A7282E" w:rsidRDefault="00A7282E">
      <w:pPr>
        <w:spacing w:line="11" w:lineRule="exact"/>
        <w:rPr>
          <w:sz w:val="20"/>
          <w:szCs w:val="20"/>
        </w:rPr>
      </w:pPr>
    </w:p>
    <w:p w:rsidR="00A7282E" w:rsidRDefault="00551C1D">
      <w:pPr>
        <w:spacing w:line="233" w:lineRule="auto"/>
        <w:ind w:left="200" w:right="220" w:firstLine="7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Создание нормативного обеспечения в соответствии законодательства об образова-нии </w:t>
      </w:r>
      <w:r>
        <w:rPr>
          <w:rFonts w:eastAsia="Times New Roman"/>
          <w:sz w:val="28"/>
          <w:szCs w:val="28"/>
        </w:rPr>
        <w:t>(разработка и утверждение локальных нормативных актов по управлению качеством</w:t>
      </w:r>
    </w:p>
    <w:tbl>
      <w:tblPr>
        <w:tblW w:w="11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740"/>
        <w:gridCol w:w="2680"/>
        <w:gridCol w:w="1580"/>
        <w:gridCol w:w="1280"/>
        <w:gridCol w:w="1700"/>
        <w:gridCol w:w="1840"/>
      </w:tblGrid>
      <w:tr w:rsidR="00A7282E" w:rsidTr="009F5AD6">
        <w:trPr>
          <w:trHeight w:val="326"/>
        </w:trPr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дошкольного образования ДОУ в соответствии</w:t>
            </w:r>
          </w:p>
        </w:tc>
        <w:tc>
          <w:tcPr>
            <w:tcW w:w="4820" w:type="dxa"/>
            <w:gridSpan w:val="3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законодательства об образовании)</w:t>
            </w:r>
          </w:p>
        </w:tc>
      </w:tr>
      <w:tr w:rsidR="00A7282E" w:rsidTr="009F5AD6">
        <w:trPr>
          <w:trHeight w:val="309"/>
        </w:trPr>
        <w:tc>
          <w:tcPr>
            <w:tcW w:w="400" w:type="dxa"/>
            <w:vAlign w:val="bottom"/>
          </w:tcPr>
          <w:p w:rsidR="00A7282E" w:rsidRDefault="00551C1D">
            <w:pPr>
              <w:spacing w:line="30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Создать   обновленную   систему   управления: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условийуправления(нормативно-правовое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2018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страция,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обеспечение; кадровое обеспечение; мотиваци-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коллектив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онное обеспечение; научно-методическое обес-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ДОУ, роди-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печение; материально-техническое обеспечение;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тели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информационноеобеспечение;финансово-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4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экономическое обеспечение); функций управле-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(планирование, прогнозирование, организа-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ция,  регулирование,  координирование,  стиму-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лирование, контроль); объектов управления (пе-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5"/>
        </w:trPr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дагоги, воспитанники, родители);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10"/>
        </w:trPr>
        <w:tc>
          <w:tcPr>
            <w:tcW w:w="400" w:type="dxa"/>
            <w:vAlign w:val="bottom"/>
          </w:tcPr>
          <w:p w:rsidR="00A7282E" w:rsidRDefault="00551C1D">
            <w:pPr>
              <w:spacing w:line="31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Внесение изменений и дополнений по функци-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 w:rsidTr="009F5AD6">
        <w:trPr>
          <w:trHeight w:val="335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ям, компетенциям, в организацию деятельности,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2018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 w:rsidTr="009F5AD6">
        <w:trPr>
          <w:trHeight w:val="308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Положения коллегиальных  органов управле-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ния:</w:t>
            </w:r>
          </w:p>
        </w:tc>
        <w:tc>
          <w:tcPr>
            <w:tcW w:w="26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4420" w:type="dxa"/>
            <w:gridSpan w:val="2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 деятельности  Общего  собрания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коллектива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Учреждения  расширить  полномочия  в  части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принятия локальных  нормативных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актов, про-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гнозирования</w:t>
            </w:r>
          </w:p>
        </w:tc>
        <w:tc>
          <w:tcPr>
            <w:tcW w:w="268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подготовки  кадров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 основе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4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прогноза  потребностей  дошкольного  учрежде-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ния, стратегического развития ДОУ;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деятельности Педагогического совета усилить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роль функций совета по выполнению федераль-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  государственного  образовательного  стан-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дарта  дошкольного  образования,  реализации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4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новых целей и задач дошкольного образования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модернизации образовательной деятельности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ДОУ;</w:t>
            </w:r>
          </w:p>
        </w:tc>
        <w:tc>
          <w:tcPr>
            <w:tcW w:w="268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деятельности Общего (группового) родитель-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ского собрания расширить компетенции в части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стратегического  развития  дошкольного  учре-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ждения, делегирования полномочий представи-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4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телей  родительской  общественности  в  работе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5"/>
        </w:trPr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коллегиальных органов управления и комиссий.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08"/>
        </w:trPr>
        <w:tc>
          <w:tcPr>
            <w:tcW w:w="400" w:type="dxa"/>
            <w:vAlign w:val="bottom"/>
          </w:tcPr>
          <w:p w:rsidR="00A7282E" w:rsidRDefault="00551C1D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Формирование   банка   данных   нормативно-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правовых документов федерального, региональ-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 w:rsidTr="009F5AD6">
        <w:trPr>
          <w:trHeight w:val="322"/>
        </w:trPr>
        <w:tc>
          <w:tcPr>
            <w:tcW w:w="40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ного,  муниципального  уровней,  регламентиру-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 w:rsidTr="009F5AD6">
        <w:trPr>
          <w:trHeight w:val="328"/>
        </w:trPr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ющих введение и реализацию ФГОС ДО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563" w:right="266" w:bottom="0" w:left="420" w:header="0" w:footer="0" w:gutter="0"/>
          <w:cols w:space="720" w:equalWidth="0">
            <w:col w:w="11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3140"/>
        <w:gridCol w:w="2860"/>
        <w:gridCol w:w="1280"/>
        <w:gridCol w:w="1700"/>
        <w:gridCol w:w="1840"/>
      </w:tblGrid>
      <w:tr w:rsidR="00A7282E">
        <w:trPr>
          <w:trHeight w:val="324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60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Подготовка приказов, локальных актов, регла-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9F5A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>
        <w:trPr>
          <w:trHeight w:val="32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ментирующих  введение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ФГОС  ДО (внесение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изменений в  положения), доведение норматив-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 документов до сведения всех заинтересо-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ванных лиц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Приведение должностных инструкций работни-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>
        <w:trPr>
          <w:trHeight w:val="32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ков дошкольного учреждения в соответствии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9F5A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5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требованиями ФГОС ДО.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Реализация плана внедрения ФГОС ДО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>
        <w:trPr>
          <w:trHeight w:val="325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08"/>
        </w:trPr>
        <w:tc>
          <w:tcPr>
            <w:tcW w:w="64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  Приобретение  учебно-методических  изданий,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100 000.00</w:t>
            </w:r>
          </w:p>
        </w:tc>
      </w:tr>
      <w:tr w:rsidR="00A7282E">
        <w:trPr>
          <w:trHeight w:val="32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используемых при реализации Образовательной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 ДОУ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64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 Обновление методической библиотеки, обеспе-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50 000.00</w:t>
            </w:r>
          </w:p>
        </w:tc>
      </w:tr>
      <w:tr w:rsidR="00A7282E">
        <w:trPr>
          <w:trHeight w:val="322"/>
        </w:trPr>
        <w:tc>
          <w:tcPr>
            <w:tcW w:w="64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чивающей доступ педагогов к профессиональным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4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базам данных, к информационным справочным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64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поисковым системам, иным информационным ре-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540" w:type="dxa"/>
            <w:gridSpan w:val="2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сурсам: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печатные учебные издания (методические посо-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бия) и периодические издания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электронные методические издания (методиче-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ские пособия и электронные издания)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3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  Разработка и внесение дополнений в локаль-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ные акты по основным вопросам организа-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ции и осуществления образовательной дея-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тельности в ДОУ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0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 Формирование в ДОУ внутренней системы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оценки качества дошкольного образования: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 и  утверждение  Положения  овнут-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ренней системы оценки качества дошкольного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 ДОУ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31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 Программы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оценки   качества  до-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школьного  образования  ДОУ,  инструментария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 проведению  оценки  качества  дошкольного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образования,  в  том  числе  независимой 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ственной оценки качества дошкольного образо-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вания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9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6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11. Изучение опыта внедрения ФГОС ДО на му-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ниципальном уровне, в других регионах РФ;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трансляция опыта по внедрению ФГОС ДО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через различные формы: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ский кол-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3140" w:type="dxa"/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КПК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лектив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педагогические  чтения,  конференции,  методи-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ческих объединений на муниципальном уровне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выпуск методических изданий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0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 оформления  образовательных  вы-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6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ставок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546" w:right="266" w:bottom="0" w:left="420" w:header="0" w:footer="0" w:gutter="0"/>
          <w:cols w:space="720" w:equalWidth="0">
            <w:col w:w="112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040"/>
        <w:gridCol w:w="1280"/>
        <w:gridCol w:w="1700"/>
        <w:gridCol w:w="1840"/>
      </w:tblGrid>
      <w:tr w:rsidR="00A7282E">
        <w:trPr>
          <w:trHeight w:val="329"/>
        </w:trPr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информационно- педагогические сайты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9"/>
        </w:trPr>
        <w:tc>
          <w:tcPr>
            <w:tcW w:w="3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12. Организация  консультационной  просвети-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A7282E">
        <w:trPr>
          <w:trHeight w:val="322"/>
        </w:trPr>
        <w:tc>
          <w:tcPr>
            <w:tcW w:w="3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тельской деятельности, деятельности в сфере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страция,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2"/>
        </w:trPr>
        <w:tc>
          <w:tcPr>
            <w:tcW w:w="3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охраны  здоровья  воспитанников  через  раз-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6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личные формы: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ский кол-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6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дни открытых дверей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лектив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36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дни здоровья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360" w:type="dxa"/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круглый стол с привлечением специалистов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оформление памяток, буклетов, бюллетеней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551C1D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ge">
                  <wp:posOffset>359410</wp:posOffset>
                </wp:positionV>
                <wp:extent cx="0" cy="9986645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986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2pt,28.3pt" to="21.2pt,814.6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7383145</wp:posOffset>
                </wp:positionH>
                <wp:positionV relativeFrom="page">
                  <wp:posOffset>359410</wp:posOffset>
                </wp:positionV>
                <wp:extent cx="0" cy="9986645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986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81.35pt,28.3pt" to="581.35pt,814.65pt" o:allowincell="f" strokecolor="#000000" strokeweight="0.4799pt">
                <w10:wrap anchorx="page" anchory="page"/>
              </v:line>
            </w:pict>
          </mc:Fallback>
        </mc:AlternateContent>
      </w:r>
    </w:p>
    <w:p w:rsidR="00A7282E" w:rsidRDefault="00551C1D">
      <w:pPr>
        <w:spacing w:line="265" w:lineRule="auto"/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Создание информационного обеспечения системы управления качества дошкольно-го образования</w:t>
      </w:r>
    </w:p>
    <w:tbl>
      <w:tblPr>
        <w:tblW w:w="11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840"/>
        <w:gridCol w:w="1540"/>
        <w:gridCol w:w="1140"/>
        <w:gridCol w:w="1440"/>
        <w:gridCol w:w="1280"/>
        <w:gridCol w:w="1700"/>
        <w:gridCol w:w="1840"/>
        <w:gridCol w:w="20"/>
      </w:tblGrid>
      <w:tr w:rsidR="00A7282E" w:rsidTr="00646EBD">
        <w:trPr>
          <w:trHeight w:val="324"/>
        </w:trPr>
        <w:tc>
          <w:tcPr>
            <w:tcW w:w="64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13. Обеспечение открытости и доступности ин-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5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формации об образовательных услугах ДОУ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страция,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4960" w:type="dxa"/>
            <w:gridSpan w:val="4"/>
            <w:vAlign w:val="bottom"/>
          </w:tcPr>
          <w:p w:rsidR="00A7282E" w:rsidRDefault="00551C1D">
            <w:pPr>
              <w:spacing w:line="308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официальном сайте ДОУ: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6"/>
        </w:trPr>
        <w:tc>
          <w:tcPr>
            <w:tcW w:w="6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  обеспечение текущей деятельности сайта (со-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6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ский кол-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46"/>
        </w:trPr>
        <w:tc>
          <w:tcPr>
            <w:tcW w:w="3820" w:type="dxa"/>
            <w:gridSpan w:val="3"/>
            <w:vMerge w:val="restart"/>
            <w:vAlign w:val="bottom"/>
          </w:tcPr>
          <w:p w:rsidR="00A7282E" w:rsidRDefault="00551C1D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держание сайта)</w:t>
            </w:r>
          </w:p>
        </w:tc>
        <w:tc>
          <w:tcPr>
            <w:tcW w:w="1140" w:type="dxa"/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75"/>
        </w:trPr>
        <w:tc>
          <w:tcPr>
            <w:tcW w:w="3820" w:type="dxa"/>
            <w:gridSpan w:val="3"/>
            <w:vMerge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лектив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94"/>
        </w:trPr>
        <w:tc>
          <w:tcPr>
            <w:tcW w:w="6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  размещение  информации  о  введении  ФГОС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30"/>
        </w:trPr>
        <w:tc>
          <w:tcPr>
            <w:tcW w:w="6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14. Создание  рекламы,  презентационных  мате-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5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риалов, видеороликов в целях консультаци-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страция,</w:t>
            </w:r>
          </w:p>
        </w:tc>
        <w:tc>
          <w:tcPr>
            <w:tcW w:w="1840" w:type="dxa"/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онной, просветительской деятельности с ро-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8"/>
        </w:trPr>
        <w:tc>
          <w:tcPr>
            <w:tcW w:w="2280" w:type="dxa"/>
            <w:gridSpan w:val="2"/>
            <w:vMerge w:val="restart"/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дителями</w:t>
            </w:r>
          </w:p>
        </w:tc>
        <w:tc>
          <w:tcPr>
            <w:tcW w:w="1540" w:type="dxa"/>
            <w:vMerge w:val="restart"/>
            <w:vAlign w:val="bottom"/>
          </w:tcPr>
          <w:p w:rsidR="00A7282E" w:rsidRDefault="00551C1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(законными</w:t>
            </w:r>
          </w:p>
        </w:tc>
        <w:tc>
          <w:tcPr>
            <w:tcW w:w="2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представителями)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2280" w:type="dxa"/>
            <w:gridSpan w:val="2"/>
            <w:vMerge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Merge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2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ский кол-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44"/>
        </w:trPr>
        <w:tc>
          <w:tcPr>
            <w:tcW w:w="6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воспитанников, охраны здоровья граждан,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78"/>
        </w:trPr>
        <w:tc>
          <w:tcPr>
            <w:tcW w:w="6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лектив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92"/>
        </w:trPr>
        <w:tc>
          <w:tcPr>
            <w:tcW w:w="6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том числе организация оздоровления воспи-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30"/>
        </w:trPr>
        <w:tc>
          <w:tcPr>
            <w:tcW w:w="6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4960" w:type="dxa"/>
            <w:gridSpan w:val="4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танников в летний период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8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15. Организация  изучения  общественного  мне-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40" w:type="dxa"/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7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 (внесение  предложений  о  возможных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1840" w:type="dxa"/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2280" w:type="dxa"/>
            <w:gridSpan w:val="2"/>
            <w:vAlign w:val="bottom"/>
          </w:tcPr>
          <w:p w:rsidR="00A7282E" w:rsidRDefault="00551C1D">
            <w:pPr>
              <w:spacing w:line="308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изменениях</w:t>
            </w:r>
          </w:p>
        </w:tc>
        <w:tc>
          <w:tcPr>
            <w:tcW w:w="2680" w:type="dxa"/>
            <w:gridSpan w:val="2"/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 Образовательную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программу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6"/>
        </w:trPr>
        <w:tc>
          <w:tcPr>
            <w:tcW w:w="6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 и структуру управления качеством до-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6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ский кол-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44"/>
        </w:trPr>
        <w:tc>
          <w:tcPr>
            <w:tcW w:w="4960" w:type="dxa"/>
            <w:gridSpan w:val="4"/>
            <w:vMerge w:val="restart"/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школьного образования) с целью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78"/>
        </w:trPr>
        <w:tc>
          <w:tcPr>
            <w:tcW w:w="4960" w:type="dxa"/>
            <w:gridSpan w:val="4"/>
            <w:vMerge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лектив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92"/>
        </w:trPr>
        <w:tc>
          <w:tcPr>
            <w:tcW w:w="1440" w:type="dxa"/>
            <w:vMerge w:val="restart"/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</w:t>
            </w:r>
          </w:p>
        </w:tc>
        <w:tc>
          <w:tcPr>
            <w:tcW w:w="49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качественного дошкольного образова-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30"/>
        </w:trPr>
        <w:tc>
          <w:tcPr>
            <w:tcW w:w="1440" w:type="dxa"/>
            <w:vMerge/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49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2280" w:type="dxa"/>
            <w:gridSpan w:val="2"/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 в ДОУ:</w:t>
            </w:r>
          </w:p>
        </w:tc>
        <w:tc>
          <w:tcPr>
            <w:tcW w:w="15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3820" w:type="dxa"/>
            <w:gridSpan w:val="3"/>
            <w:vAlign w:val="bottom"/>
          </w:tcPr>
          <w:p w:rsidR="00A7282E" w:rsidRDefault="00551C1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 проведение анкетирования</w:t>
            </w:r>
          </w:p>
        </w:tc>
        <w:tc>
          <w:tcPr>
            <w:tcW w:w="11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79"/>
        </w:trPr>
        <w:tc>
          <w:tcPr>
            <w:tcW w:w="6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4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16. Информирование  родителей  воспитанников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40" w:type="dxa"/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5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 подготовке к внедрению ФГОС ДО и ре-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1840" w:type="dxa"/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зультатах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их введения в дошкольном учре-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8"/>
        </w:trPr>
        <w:tc>
          <w:tcPr>
            <w:tcW w:w="4960" w:type="dxa"/>
            <w:gridSpan w:val="4"/>
            <w:vMerge w:val="restart"/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ждении через  Интернет-ресурсы,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4960" w:type="dxa"/>
            <w:gridSpan w:val="4"/>
            <w:vMerge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ский кол-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44"/>
        </w:trPr>
        <w:tc>
          <w:tcPr>
            <w:tcW w:w="4960" w:type="dxa"/>
            <w:gridSpan w:val="4"/>
            <w:vMerge w:val="restart"/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ционные  стенды,  родительские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собрания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78"/>
        </w:trPr>
        <w:tc>
          <w:tcPr>
            <w:tcW w:w="4960" w:type="dxa"/>
            <w:gridSpan w:val="4"/>
            <w:vMerge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лектив</w:t>
            </w: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92"/>
        </w:trPr>
        <w:tc>
          <w:tcPr>
            <w:tcW w:w="64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(оформление общесадовых информационных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30"/>
        </w:trPr>
        <w:tc>
          <w:tcPr>
            <w:tcW w:w="64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4960" w:type="dxa"/>
            <w:gridSpan w:val="4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стендов, возрастных групп)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8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17. Создание документооборота в ДОУ с приме-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40" w:type="dxa"/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7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нением  информационных  технологий  (про-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840" w:type="dxa"/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граммное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обеспечение по направлениям дея-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тельности)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8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18. Организация доступа педагогических работ-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40" w:type="dxa"/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200 000,00</w:t>
            </w: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5"/>
        </w:trPr>
        <w:tc>
          <w:tcPr>
            <w:tcW w:w="6400" w:type="dxa"/>
            <w:gridSpan w:val="5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ников дошкольного учреждения  к электрон-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840" w:type="dxa"/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1440" w:type="dxa"/>
            <w:vAlign w:val="bottom"/>
          </w:tcPr>
          <w:p w:rsidR="00A7282E" w:rsidRDefault="00551C1D">
            <w:pPr>
              <w:spacing w:line="308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ным</w:t>
            </w:r>
          </w:p>
        </w:tc>
        <w:tc>
          <w:tcPr>
            <w:tcW w:w="2380" w:type="dxa"/>
            <w:gridSpan w:val="2"/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образовательным</w:t>
            </w:r>
          </w:p>
        </w:tc>
        <w:tc>
          <w:tcPr>
            <w:tcW w:w="1140" w:type="dxa"/>
            <w:vAlign w:val="bottom"/>
          </w:tcPr>
          <w:p w:rsidR="00A7282E" w:rsidRDefault="00551C1D">
            <w:pPr>
              <w:spacing w:line="30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ресурсам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Интернет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4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546" w:right="266" w:bottom="0" w:left="420" w:header="0" w:footer="0" w:gutter="0"/>
          <w:cols w:space="720" w:equalWidth="0">
            <w:col w:w="11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0"/>
        <w:gridCol w:w="1280"/>
        <w:gridCol w:w="1700"/>
        <w:gridCol w:w="1840"/>
      </w:tblGrid>
      <w:tr w:rsidR="00A7282E">
        <w:trPr>
          <w:trHeight w:val="324"/>
        </w:trPr>
        <w:tc>
          <w:tcPr>
            <w:tcW w:w="6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(приобретение  компьютеров,  программного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обеспечения)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53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646EBD">
        <w:trPr>
          <w:trHeight w:val="304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19. Обеспечение   публичной   отчетности   до-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финанси-</w:t>
            </w:r>
          </w:p>
        </w:tc>
      </w:tr>
      <w:tr w:rsidR="00646EBD">
        <w:trPr>
          <w:trHeight w:val="335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школьного учреждения о ходе и результатах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13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 ДО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A7282E">
      <w:pPr>
        <w:spacing w:line="319" w:lineRule="exact"/>
        <w:rPr>
          <w:sz w:val="20"/>
          <w:szCs w:val="20"/>
        </w:rPr>
      </w:pPr>
    </w:p>
    <w:p w:rsidR="00A7282E" w:rsidRDefault="00551C1D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Ожидаемые результаты:</w:t>
      </w:r>
    </w:p>
    <w:p w:rsidR="00A7282E" w:rsidRDefault="00551C1D">
      <w:pPr>
        <w:numPr>
          <w:ilvl w:val="1"/>
          <w:numId w:val="31"/>
        </w:numPr>
        <w:tabs>
          <w:tab w:val="left" w:pos="1280"/>
        </w:tabs>
        <w:spacing w:line="236" w:lineRule="auto"/>
        <w:ind w:left="1280" w:hanging="28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Создана обновленная система  управления качеством дошкольного образования</w:t>
      </w:r>
    </w:p>
    <w:p w:rsidR="00A7282E" w:rsidRDefault="00551C1D">
      <w:pPr>
        <w:numPr>
          <w:ilvl w:val="0"/>
          <w:numId w:val="31"/>
        </w:numPr>
        <w:tabs>
          <w:tab w:val="left" w:pos="640"/>
        </w:tabs>
        <w:ind w:left="640" w:hanging="2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ДОУ.</w:t>
      </w:r>
    </w:p>
    <w:p w:rsidR="00A7282E" w:rsidRDefault="00A7282E">
      <w:pPr>
        <w:spacing w:line="12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32"/>
        </w:numPr>
        <w:tabs>
          <w:tab w:val="left" w:pos="1292"/>
        </w:tabs>
        <w:spacing w:line="237" w:lineRule="auto"/>
        <w:ind w:left="440" w:right="300" w:firstLine="55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Создана система оценки качества дошкольного образования (оценка качества образования выпускника, оценка качества образовательного процесса, оценка качества условий), в том числе независимой общественной системы оценки качества дошколь-ного образования.</w:t>
      </w:r>
    </w:p>
    <w:p w:rsidR="00A7282E" w:rsidRDefault="00A7282E">
      <w:pPr>
        <w:spacing w:line="17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32"/>
        </w:numPr>
        <w:tabs>
          <w:tab w:val="left" w:pos="1292"/>
        </w:tabs>
        <w:spacing w:line="234" w:lineRule="auto"/>
        <w:ind w:left="440" w:right="300" w:firstLine="5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Разработан внутренний стандарт дошкольного образования в соответствии с Образовательной программой дошкольного образования ДОУ.</w:t>
      </w:r>
    </w:p>
    <w:p w:rsidR="00A7282E" w:rsidRDefault="00A7282E">
      <w:pPr>
        <w:spacing w:line="342" w:lineRule="exact"/>
        <w:rPr>
          <w:sz w:val="20"/>
          <w:szCs w:val="20"/>
        </w:rPr>
      </w:pPr>
    </w:p>
    <w:p w:rsidR="00A7282E" w:rsidRDefault="00551C1D">
      <w:pPr>
        <w:spacing w:line="235" w:lineRule="auto"/>
        <w:ind w:left="440" w:right="3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Эффективность, результативность реализации целевого управленческого проек-та:</w:t>
      </w:r>
    </w:p>
    <w:p w:rsidR="00A7282E" w:rsidRDefault="00A7282E">
      <w:pPr>
        <w:spacing w:line="10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33"/>
        </w:numPr>
        <w:tabs>
          <w:tab w:val="left" w:pos="440"/>
        </w:tabs>
        <w:spacing w:line="234" w:lineRule="auto"/>
        <w:ind w:left="440" w:right="300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Рост до 45% доли педагогов, проявляющих собственную активность в управлении ДОУ через участие в коллегиальных и совещательных органах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33"/>
        </w:numPr>
        <w:tabs>
          <w:tab w:val="left" w:pos="440"/>
        </w:tabs>
        <w:spacing w:line="234" w:lineRule="auto"/>
        <w:ind w:left="440" w:righ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Рост до 30% доли семей, проявляющих собственную активность в управлении ДОУче-рез участие в совещательных органах и комиссиях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33"/>
        </w:numPr>
        <w:tabs>
          <w:tab w:val="left" w:pos="440"/>
        </w:tabs>
        <w:spacing w:line="235" w:lineRule="auto"/>
        <w:ind w:left="440" w:righ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Рост до 10% доли воспитанников, получивших высокую оценку личных достижений (победы в конкурсах на городском, республиканском, российском уровнях).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33"/>
        </w:numPr>
        <w:tabs>
          <w:tab w:val="left" w:pos="440"/>
        </w:tabs>
        <w:spacing w:line="234" w:lineRule="auto"/>
        <w:ind w:left="440" w:righ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Увеличение до 95% числа семей, которые удовлетворены качеством дошкольного образования в ДОУ.</w:t>
      </w:r>
    </w:p>
    <w:p w:rsidR="00A7282E" w:rsidRDefault="00A7282E">
      <w:pPr>
        <w:spacing w:line="15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1"/>
          <w:numId w:val="33"/>
        </w:numPr>
        <w:tabs>
          <w:tab w:val="left" w:pos="440"/>
        </w:tabs>
        <w:spacing w:line="234" w:lineRule="auto"/>
        <w:ind w:left="440" w:right="30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Увеличение до 95% числа семей воспитанников, которые удовлетворены качеством предоставления платных образовательных услуг в ДОУ.</w:t>
      </w:r>
    </w:p>
    <w:p w:rsidR="00A7282E" w:rsidRDefault="00A7282E">
      <w:pPr>
        <w:spacing w:line="6" w:lineRule="exact"/>
        <w:rPr>
          <w:rFonts w:eastAsia="Times New Roman"/>
          <w:sz w:val="28"/>
          <w:szCs w:val="28"/>
        </w:rPr>
      </w:pPr>
    </w:p>
    <w:p w:rsidR="00A7282E" w:rsidRDefault="00551C1D">
      <w:pPr>
        <w:ind w:left="44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Целевой проект № 2. «Современный воспитатель»</w:t>
      </w:r>
    </w:p>
    <w:p w:rsidR="00A7282E" w:rsidRDefault="00A7282E">
      <w:pPr>
        <w:spacing w:line="332" w:lineRule="exact"/>
        <w:rPr>
          <w:rFonts w:eastAsia="Times New Roman"/>
          <w:sz w:val="28"/>
          <w:szCs w:val="28"/>
        </w:rPr>
      </w:pPr>
    </w:p>
    <w:p w:rsidR="00A7282E" w:rsidRDefault="00551C1D">
      <w:pPr>
        <w:spacing w:line="236" w:lineRule="auto"/>
        <w:ind w:left="440" w:right="4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Реализация содержания образования на основе современных программ,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мето-дик, педагогических технологий, обеспечивающих качественное дошкольного образо-вания.</w:t>
      </w:r>
    </w:p>
    <w:p w:rsidR="00A7282E" w:rsidRDefault="00A7282E">
      <w:pPr>
        <w:spacing w:line="327" w:lineRule="exact"/>
        <w:rPr>
          <w:rFonts w:eastAsia="Times New Roman"/>
          <w:sz w:val="28"/>
          <w:szCs w:val="28"/>
        </w:rPr>
      </w:pPr>
    </w:p>
    <w:p w:rsidR="00A7282E" w:rsidRDefault="00551C1D">
      <w:pPr>
        <w:ind w:left="44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A7282E" w:rsidRDefault="00A7282E">
      <w:pPr>
        <w:spacing w:line="8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2"/>
          <w:numId w:val="33"/>
        </w:numPr>
        <w:tabs>
          <w:tab w:val="left" w:pos="1148"/>
        </w:tabs>
        <w:spacing w:line="237" w:lineRule="auto"/>
        <w:ind w:left="440" w:right="400" w:hanging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Обучение педагогов ДОУ современным педагогическим технологиям дошколь-ного образования (здоровьесберегающим, информационно-коммуникационным и про-ектным).</w:t>
      </w:r>
    </w:p>
    <w:p w:rsidR="00A7282E" w:rsidRDefault="00A7282E">
      <w:pPr>
        <w:spacing w:line="13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2"/>
          <w:numId w:val="33"/>
        </w:numPr>
        <w:tabs>
          <w:tab w:val="left" w:pos="1148"/>
        </w:tabs>
        <w:spacing w:line="236" w:lineRule="auto"/>
        <w:ind w:left="440" w:right="50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Переориентировать педагогов на приоритет игровой, познавательной, исследо-вательской деятельности ребенка, его познавательной и творческой активности, обес-печивающих развитие ребёнка.</w:t>
      </w:r>
    </w:p>
    <w:p w:rsidR="00A7282E" w:rsidRDefault="00A7282E">
      <w:pPr>
        <w:spacing w:line="14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2"/>
          <w:numId w:val="33"/>
        </w:numPr>
        <w:tabs>
          <w:tab w:val="left" w:pos="1148"/>
        </w:tabs>
        <w:spacing w:line="238" w:lineRule="auto"/>
        <w:ind w:left="440" w:right="36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Вовлечение педагогов в построение образовательной деятельности с применени-ем педагогических технологий (здоровьесберегающих, информационно-коммуникационных и проектных) на основе сотрудничества детей и взрослых (педа-гогов, родителей), признания ребенка полноценным участником (субъектом) образо-вательных отношений.</w:t>
      </w:r>
    </w:p>
    <w:p w:rsidR="00A7282E" w:rsidRDefault="00A7282E">
      <w:pPr>
        <w:spacing w:line="13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2"/>
          <w:numId w:val="33"/>
        </w:numPr>
        <w:tabs>
          <w:tab w:val="left" w:pos="1148"/>
        </w:tabs>
        <w:spacing w:line="234" w:lineRule="auto"/>
        <w:ind w:left="440" w:right="78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профессионального развития педагогов через создание новой модели методической работы с педагогическими кадрами.</w:t>
      </w:r>
    </w:p>
    <w:p w:rsidR="00A7282E" w:rsidRDefault="00A7282E">
      <w:pPr>
        <w:sectPr w:rsidR="00A7282E">
          <w:pgSz w:w="11900" w:h="16838"/>
          <w:pgMar w:top="546" w:right="266" w:bottom="0" w:left="420" w:header="0" w:footer="0" w:gutter="0"/>
          <w:cols w:space="720" w:equalWidth="0">
            <w:col w:w="11220"/>
          </w:cols>
        </w:sectPr>
      </w:pPr>
    </w:p>
    <w:p w:rsidR="00A7282E" w:rsidRDefault="00551C1D">
      <w:pPr>
        <w:numPr>
          <w:ilvl w:val="0"/>
          <w:numId w:val="34"/>
        </w:numPr>
        <w:tabs>
          <w:tab w:val="left" w:pos="786"/>
        </w:tabs>
        <w:spacing w:line="237" w:lineRule="auto"/>
        <w:ind w:left="8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Создание условий для профессионального роста педагогов посредством непре-рывного повышения их квалификации и уровня развития профессиональной компе-тентности на основе принципов дифференциации и индивидуализации.</w:t>
      </w:r>
    </w:p>
    <w:p w:rsidR="00A7282E" w:rsidRDefault="00A7282E">
      <w:pPr>
        <w:sectPr w:rsidR="00A7282E">
          <w:pgSz w:w="11900" w:h="16838"/>
          <w:pgMar w:top="572" w:right="786" w:bottom="1440" w:left="852" w:header="0" w:footer="0" w:gutter="0"/>
          <w:cols w:space="720" w:equalWidth="0">
            <w:col w:w="10268"/>
          </w:cols>
        </w:sectPr>
      </w:pPr>
    </w:p>
    <w:tbl>
      <w:tblPr>
        <w:tblW w:w="10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380"/>
        <w:gridCol w:w="1420"/>
        <w:gridCol w:w="1700"/>
        <w:gridCol w:w="1280"/>
        <w:gridCol w:w="30"/>
      </w:tblGrid>
      <w:tr w:rsidR="00A7282E" w:rsidTr="00646EBD">
        <w:trPr>
          <w:trHeight w:val="329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основные мероприятия проекта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исполни-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финан-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тели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сиро-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вание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5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Приведение в соответствие законодатель-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ства об образовании должностных ин-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струкций педагогических работников ДОУ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Введение эффективного контракта с педа-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w w:val="97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админи-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гогическими работниками ДОУ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2019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(корректировка) плана-графика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повышения квалификации педагогических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руководящих работников ДОУ в связи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введением ФГОС дошкольного образова-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внутреннего профессионально-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w w:val="97"/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админи-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стандарта педагога дошкольного учре-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2018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ждения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 профессиональной компе-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84000.00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тентности педагогов через различные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формы дополнительного профессиональ-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ного образования: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курсы повышения квалификации (один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 в три года)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Участие педагогических работников в се-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тевом взаимодействии профессиональных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педагогических сообществ на муници-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пальном уровне с учетом индивидуальных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профессиональных потребностей и запро-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1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1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условий для организации и осу-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1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ществления образовательной деятельности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использованием современных педагоги-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ческих технологий: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34" w:lineRule="exact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8"/>
                <w:szCs w:val="38"/>
                <w:vertAlign w:val="superscript"/>
              </w:rPr>
              <w:t></w:t>
            </w:r>
            <w:r>
              <w:rPr>
                <w:rFonts w:eastAsia="Times New Roman"/>
                <w:i/>
                <w:iCs/>
              </w:rPr>
              <w:t xml:space="preserve"> информационно-коммуникационных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Pr="00646EBD" w:rsidRDefault="00551C1D">
            <w:pPr>
              <w:spacing w:line="308" w:lineRule="exact"/>
              <w:ind w:left="380"/>
              <w:rPr>
                <w:sz w:val="20"/>
                <w:szCs w:val="20"/>
              </w:rPr>
            </w:pPr>
            <w:r w:rsidRPr="00646EBD">
              <w:rPr>
                <w:rFonts w:eastAsia="Times New Roman"/>
                <w:i/>
                <w:iCs/>
                <w:sz w:val="28"/>
                <w:szCs w:val="28"/>
              </w:rPr>
              <w:t xml:space="preserve">технологий:  </w:t>
            </w:r>
            <w:r w:rsidRPr="00646EBD">
              <w:rPr>
                <w:rFonts w:eastAsia="Times New Roman"/>
                <w:sz w:val="28"/>
                <w:szCs w:val="28"/>
              </w:rPr>
              <w:t>приобретение</w:t>
            </w:r>
            <w:r w:rsidRPr="00646EBD">
              <w:rPr>
                <w:rFonts w:eastAsia="Times New Roman"/>
                <w:i/>
                <w:iCs/>
                <w:sz w:val="28"/>
                <w:szCs w:val="28"/>
              </w:rPr>
              <w:t xml:space="preserve">  </w:t>
            </w:r>
            <w:r w:rsidRPr="00646EBD">
              <w:rPr>
                <w:rFonts w:eastAsia="Times New Roman"/>
                <w:sz w:val="28"/>
                <w:szCs w:val="28"/>
              </w:rPr>
              <w:t>информаци-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Pr="00646EBD" w:rsidRDefault="00551C1D">
            <w:pPr>
              <w:ind w:left="380"/>
              <w:rPr>
                <w:sz w:val="20"/>
                <w:szCs w:val="20"/>
              </w:rPr>
            </w:pPr>
            <w:r w:rsidRPr="00646EBD">
              <w:rPr>
                <w:rFonts w:eastAsia="Times New Roman"/>
                <w:sz w:val="28"/>
                <w:szCs w:val="28"/>
              </w:rPr>
              <w:t>онно - технических средств, оборудова-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Pr="00646EBD" w:rsidRDefault="00551C1D">
            <w:pPr>
              <w:ind w:left="380"/>
              <w:rPr>
                <w:sz w:val="20"/>
                <w:szCs w:val="20"/>
              </w:rPr>
            </w:pPr>
            <w:r w:rsidRPr="00646EBD">
              <w:rPr>
                <w:rFonts w:eastAsia="Times New Roman"/>
                <w:sz w:val="28"/>
                <w:szCs w:val="28"/>
              </w:rPr>
              <w:t>ния, материалов: ноутбуков, мультиме-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дийного  оборудования,  интерактивной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доски.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34" w:lineRule="exact"/>
              <w:ind w:left="80"/>
              <w:rPr>
                <w:sz w:val="20"/>
                <w:szCs w:val="20"/>
              </w:rPr>
            </w:pPr>
            <w:r w:rsidRPr="00646EBD">
              <w:rPr>
                <w:rFonts w:ascii="Wingdings" w:eastAsia="Wingdings" w:hAnsi="Wingdings" w:cs="Wingdings"/>
                <w:sz w:val="38"/>
                <w:szCs w:val="38"/>
                <w:vertAlign w:val="superscript"/>
              </w:rPr>
              <w:t></w:t>
            </w:r>
            <w:r w:rsidRPr="00646EBD">
              <w:rPr>
                <w:rFonts w:eastAsia="Times New Roman"/>
                <w:i/>
                <w:iCs/>
              </w:rPr>
              <w:t xml:space="preserve"> здоровьесберегающих технологий: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приобретение спортивного оборудо-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вания, пособий.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491" w:right="566" w:bottom="768" w:left="740" w:header="0" w:footer="0" w:gutter="0"/>
          <w:cols w:space="720" w:equalWidth="0">
            <w:col w:w="10600"/>
          </w:cols>
        </w:sectPr>
      </w:pPr>
    </w:p>
    <w:tbl>
      <w:tblPr>
        <w:tblW w:w="10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380"/>
        <w:gridCol w:w="1420"/>
        <w:gridCol w:w="1700"/>
        <w:gridCol w:w="1280"/>
        <w:gridCol w:w="30"/>
      </w:tblGrid>
      <w:tr w:rsidR="00646EBD" w:rsidTr="00646EBD">
        <w:trPr>
          <w:trHeight w:val="32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и защита проектов педагогами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 по применению  технологий,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презентация.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/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Выявление, обобщение и транслирование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передового педагогического опыта на раз-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 уровнях через разные формы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9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(защита проектов, конкурсы профессио-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нального мастерства, участие в конферен-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циях, педагогических чтениях, публика-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ции и др.).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10.</w:t>
            </w: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Ввести в систему методической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новые формы: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21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творческий диалог;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23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защита проектов;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21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педагогическая копилка;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21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ярмарка педагогических идей;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25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творческие презентации (видео, стен-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довая, мультимедийная презентации);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34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8"/>
                <w:szCs w:val="38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подготовка педагогов к публичному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выступлению по защите педагогиче-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ских идей, авторских разработок, про-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грамм, проектов;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34" w:lineRule="exact"/>
              <w:ind w:left="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8"/>
                <w:szCs w:val="38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методические выставки и ярмарки раз-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личного уровня.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pacing w:line="322" w:lineRule="exact"/>
        <w:rPr>
          <w:sz w:val="20"/>
          <w:szCs w:val="20"/>
        </w:rPr>
      </w:pPr>
    </w:p>
    <w:p w:rsidR="00A7282E" w:rsidRDefault="00551C1D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Прогноз проекта (ожидаемый результат):</w:t>
      </w:r>
    </w:p>
    <w:p w:rsidR="00A7282E" w:rsidRDefault="00A7282E">
      <w:pPr>
        <w:spacing w:line="76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35"/>
        </w:numPr>
        <w:tabs>
          <w:tab w:val="left" w:pos="480"/>
        </w:tabs>
        <w:spacing w:line="262" w:lineRule="auto"/>
        <w:ind w:left="480" w:hanging="36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Увеличение количества педагогов, активно участвующих в работе профессиональ-ных объединений педагогов и участвующих в распространении собственного педа-гогического опыта на разных уровнях (МО, РК, РФ).</w:t>
      </w:r>
    </w:p>
    <w:p w:rsidR="00A7282E" w:rsidRDefault="00A7282E">
      <w:pPr>
        <w:spacing w:line="52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5"/>
        </w:numPr>
        <w:tabs>
          <w:tab w:val="left" w:pos="480"/>
        </w:tabs>
        <w:spacing w:line="251" w:lineRule="auto"/>
        <w:ind w:left="48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Увеличение количества педагогов, эффективно использующих проектные техноло-гии в образовательной деятельности.</w:t>
      </w:r>
    </w:p>
    <w:p w:rsidR="00A7282E" w:rsidRDefault="00A7282E">
      <w:pPr>
        <w:spacing w:line="65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5"/>
        </w:numPr>
        <w:tabs>
          <w:tab w:val="left" w:pos="480"/>
        </w:tabs>
        <w:spacing w:line="251" w:lineRule="auto"/>
        <w:ind w:left="48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Увеличение количества педагогов, эффективно использующих здоровьесберегаю-щие технологии в образовательной деятельности.</w:t>
      </w:r>
    </w:p>
    <w:p w:rsidR="00A7282E" w:rsidRDefault="00A7282E">
      <w:pPr>
        <w:spacing w:line="65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5"/>
        </w:numPr>
        <w:tabs>
          <w:tab w:val="left" w:pos="480"/>
        </w:tabs>
        <w:spacing w:line="251" w:lineRule="auto"/>
        <w:ind w:left="48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Увеличение количества педагогов, эффективно использующих информационно-коммуникативные технологии в образовательной деятельности.</w:t>
      </w:r>
    </w:p>
    <w:p w:rsidR="00A7282E" w:rsidRDefault="00A7282E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5"/>
        </w:numPr>
        <w:tabs>
          <w:tab w:val="left" w:pos="480"/>
        </w:tabs>
        <w:ind w:left="48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профессионального стандарта педагога в ДОУ: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spacing w:line="237" w:lineRule="auto"/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-увеличение количества педагогов, имеющих высшее педагогическое образование. - увеличение количества педагогов первой и высшей квалификационной катего-рии.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spacing w:line="236" w:lineRule="auto"/>
        <w:ind w:left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увеличение количества педагогов, прошедших обучение по программам непре-рывного образования в рамках введения Федерального государственного образова-тельного стандарта дошкольного образования.</w:t>
      </w:r>
    </w:p>
    <w:p w:rsidR="00A7282E" w:rsidRDefault="00A7282E">
      <w:pPr>
        <w:sectPr w:rsidR="00A7282E">
          <w:pgSz w:w="11900" w:h="16838"/>
          <w:pgMar w:top="546" w:right="566" w:bottom="1440" w:left="740" w:header="0" w:footer="0" w:gutter="0"/>
          <w:cols w:space="720" w:equalWidth="0">
            <w:col w:w="10600"/>
          </w:cols>
        </w:sectPr>
      </w:pPr>
    </w:p>
    <w:p w:rsidR="00A7282E" w:rsidRDefault="00551C1D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Целевой проект № 3. «Развитие материальной базы ДОУ».</w:t>
      </w:r>
    </w:p>
    <w:p w:rsidR="00A7282E" w:rsidRDefault="00A7282E">
      <w:pPr>
        <w:spacing w:line="332" w:lineRule="exact"/>
        <w:rPr>
          <w:sz w:val="20"/>
          <w:szCs w:val="20"/>
        </w:rPr>
      </w:pPr>
    </w:p>
    <w:p w:rsidR="00A7282E" w:rsidRDefault="00551C1D">
      <w:pPr>
        <w:spacing w:line="234" w:lineRule="auto"/>
        <w:ind w:left="120" w:right="1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 проекта: </w:t>
      </w:r>
      <w:r>
        <w:rPr>
          <w:rFonts w:eastAsia="Times New Roman"/>
          <w:sz w:val="28"/>
          <w:szCs w:val="28"/>
        </w:rPr>
        <w:t>создание материально-технических условий для развития дошкольного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учреждения.</w:t>
      </w:r>
    </w:p>
    <w:p w:rsidR="00A7282E" w:rsidRDefault="00A7282E">
      <w:pPr>
        <w:spacing w:line="322" w:lineRule="exact"/>
        <w:rPr>
          <w:sz w:val="20"/>
          <w:szCs w:val="20"/>
        </w:rPr>
      </w:pPr>
    </w:p>
    <w:p w:rsidR="00A7282E" w:rsidRDefault="00551C1D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 проекта:</w:t>
      </w:r>
    </w:p>
    <w:p w:rsidR="00A7282E" w:rsidRDefault="00A7282E">
      <w:pPr>
        <w:spacing w:line="34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36"/>
        </w:numPr>
        <w:tabs>
          <w:tab w:val="left" w:pos="890"/>
        </w:tabs>
        <w:spacing w:line="228" w:lineRule="auto"/>
        <w:ind w:left="820" w:right="160" w:hanging="2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необходимых ремонтных работ, обеспечивающих безопасные и со-ответствующие времени условия жизнедеятельности ДОУ;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6"/>
        </w:numPr>
        <w:tabs>
          <w:tab w:val="left" w:pos="890"/>
        </w:tabs>
        <w:spacing w:line="231" w:lineRule="auto"/>
        <w:ind w:left="820" w:right="160" w:hanging="28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дооборудование прогулочных участков, спортивной площадки для активизации детей во время пребывания детей на свежем воздухе, мест общего пользования в соответствии с требованиями СанПиН;</w:t>
      </w:r>
    </w:p>
    <w:p w:rsidR="00A7282E" w:rsidRDefault="00A7282E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6"/>
        </w:numPr>
        <w:tabs>
          <w:tab w:val="left" w:pos="820"/>
        </w:tabs>
        <w:spacing w:line="227" w:lineRule="auto"/>
        <w:ind w:left="820" w:right="160" w:hanging="2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оснащение методического кабинета современным дидактическим оборудовани-ем;</w:t>
      </w:r>
    </w:p>
    <w:p w:rsidR="00A7282E" w:rsidRDefault="00A7282E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6"/>
        </w:numPr>
        <w:tabs>
          <w:tab w:val="left" w:pos="820"/>
        </w:tabs>
        <w:spacing w:line="238" w:lineRule="auto"/>
        <w:ind w:left="820" w:hanging="2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приведение учебных зон в соответствие с требованиями ФГОС;</w:t>
      </w:r>
    </w:p>
    <w:p w:rsidR="00A7282E" w:rsidRDefault="00A7282E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6"/>
        </w:numPr>
        <w:tabs>
          <w:tab w:val="left" w:pos="820"/>
        </w:tabs>
        <w:spacing w:line="227" w:lineRule="auto"/>
        <w:ind w:left="820" w:right="160" w:hanging="2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оборудование групп техническим оснащением: ноутбуками, мультимедийным оборудованием, интерактивными досками;</w:t>
      </w:r>
    </w:p>
    <w:p w:rsidR="00A7282E" w:rsidRDefault="00A7282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6"/>
        </w:numPr>
        <w:tabs>
          <w:tab w:val="left" w:pos="820"/>
        </w:tabs>
        <w:spacing w:line="227" w:lineRule="auto"/>
        <w:ind w:left="820" w:right="160" w:hanging="2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и оснащение дошкольных групп Центрами психологической разгрузки для воспитанников.</w:t>
      </w:r>
    </w:p>
    <w:p w:rsidR="00A7282E" w:rsidRDefault="00A7282E">
      <w:pPr>
        <w:spacing w:line="327" w:lineRule="exact"/>
        <w:rPr>
          <w:sz w:val="20"/>
          <w:szCs w:val="20"/>
        </w:rPr>
      </w:pPr>
    </w:p>
    <w:p w:rsidR="00A7282E" w:rsidRDefault="00551C1D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мероприятия</w:t>
      </w:r>
    </w:p>
    <w:p w:rsidR="00A7282E" w:rsidRDefault="00A7282E">
      <w:pPr>
        <w:spacing w:line="306" w:lineRule="exact"/>
        <w:rPr>
          <w:sz w:val="20"/>
          <w:szCs w:val="20"/>
        </w:rPr>
      </w:pPr>
    </w:p>
    <w:tbl>
      <w:tblPr>
        <w:tblW w:w="10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720"/>
        <w:gridCol w:w="2080"/>
        <w:gridCol w:w="1880"/>
        <w:gridCol w:w="1260"/>
        <w:gridCol w:w="1560"/>
        <w:gridCol w:w="1560"/>
        <w:gridCol w:w="30"/>
      </w:tblGrid>
      <w:tr w:rsidR="00A7282E" w:rsidTr="00646EBD">
        <w:trPr>
          <w:trHeight w:val="32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8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сроки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исполни-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6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п.п.</w:t>
            </w:r>
          </w:p>
        </w:tc>
        <w:tc>
          <w:tcPr>
            <w:tcW w:w="5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тели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сирование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62"/>
        </w:trPr>
        <w:tc>
          <w:tcPr>
            <w:tcW w:w="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3800" w:type="dxa"/>
            <w:gridSpan w:val="2"/>
            <w:vAlign w:val="bottom"/>
          </w:tcPr>
          <w:p w:rsidR="00A7282E" w:rsidRDefault="00551C1D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Ремонтные работы: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-ремонт  и  оборудование   групповых  поме-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646EBD" w:rsidRDefault="00646E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щений ДОУ;</w:t>
            </w:r>
          </w:p>
        </w:tc>
        <w:tc>
          <w:tcPr>
            <w:tcW w:w="2080" w:type="dxa"/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-ремонт пищеблока;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700 000.00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-ремонт лестничных маршей;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-ремонт музыкального зала;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-ремонт прачечной.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6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1720" w:type="dxa"/>
            <w:vAlign w:val="bottom"/>
          </w:tcPr>
          <w:p w:rsidR="00A7282E" w:rsidRDefault="00551C1D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Ремонт  и</w:t>
            </w:r>
          </w:p>
        </w:tc>
        <w:tc>
          <w:tcPr>
            <w:tcW w:w="2080" w:type="dxa"/>
            <w:vAlign w:val="bottom"/>
          </w:tcPr>
          <w:p w:rsidR="00A7282E" w:rsidRDefault="00551C1D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прогулочных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участков и спортивной площадки: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400 000.00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-реконструкция спортивной площадки;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w w:val="97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-оснащение прогулочных участков игровыми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сооружениями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73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563" w:right="406" w:bottom="1440" w:left="740" w:header="0" w:footer="0" w:gutter="0"/>
          <w:cols w:space="720" w:equalWidth="0">
            <w:col w:w="10760"/>
          </w:cols>
        </w:sectPr>
      </w:pPr>
    </w:p>
    <w:tbl>
      <w:tblPr>
        <w:tblW w:w="10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680"/>
        <w:gridCol w:w="1260"/>
        <w:gridCol w:w="1560"/>
        <w:gridCol w:w="1560"/>
        <w:gridCol w:w="30"/>
      </w:tblGrid>
      <w:tr w:rsidR="00A7282E" w:rsidTr="00646EBD">
        <w:trPr>
          <w:trHeight w:val="32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Оснащение методического  кабинета в со-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w w:val="99"/>
                <w:sz w:val="28"/>
                <w:szCs w:val="28"/>
              </w:rPr>
              <w:t xml:space="preserve"> -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ответствии с требованиями ФГОС нового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поколения: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400 000.00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-замена устаревших компьютеров и оргтех-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ники;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-приобретение картин, художественной ли-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3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тературы, наглядного и демонстрационного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материала;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-приобретение предметов декоративно- при-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кладного искусства, малой скульптуры;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-создание электронной базы данных учебных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w w:val="97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методических материалов, библиотечных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ресурсов, материально- технического обес-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печения ООП.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2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Учебные зоны: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-оборудование групп соответствующей ме-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2016</w:t>
            </w:r>
            <w:r w:rsidR="00551C1D">
              <w:rPr>
                <w:rFonts w:eastAsia="Times New Roman"/>
                <w:w w:val="97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белью;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2018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страция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150 000.00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-обеспечение современным дидактическим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оборудованием;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пополнение мультимедийного фонда на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электронных носителях.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Оборудование групп техническим оснаще-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нием: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250 000.00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-оснащение компьютерной техникой всех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групповых и кабинетов ДОУ.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9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 и  оснащение  дошкольных  групп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админи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Центрами  психологической  разгрузки  для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страция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100 000.00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воспитанников: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-приобретение мягкой мебели;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-установка релаксационного оборудования;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-оформление центра.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65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pacing w:line="316" w:lineRule="exact"/>
        <w:rPr>
          <w:sz w:val="20"/>
          <w:szCs w:val="20"/>
        </w:rPr>
      </w:pPr>
    </w:p>
    <w:p w:rsidR="00A7282E" w:rsidRDefault="00551C1D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Ожидаемые результаты:</w:t>
      </w:r>
    </w:p>
    <w:p w:rsidR="00A7282E" w:rsidRDefault="00551C1D">
      <w:pPr>
        <w:numPr>
          <w:ilvl w:val="0"/>
          <w:numId w:val="37"/>
        </w:numPr>
        <w:tabs>
          <w:tab w:val="left" w:pos="1540"/>
        </w:tabs>
        <w:ind w:left="1540" w:hanging="43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помещения отремонтированы с соблюдением техники безопасности;</w:t>
      </w:r>
    </w:p>
    <w:p w:rsidR="00A7282E" w:rsidRDefault="00A7282E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7"/>
        </w:numPr>
        <w:tabs>
          <w:tab w:val="left" w:pos="1460"/>
        </w:tabs>
        <w:spacing w:line="228" w:lineRule="auto"/>
        <w:ind w:left="1460" w:right="160" w:hanging="35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оборудованы участки, спортивная площадка в соответствии с современны-ми требованиями, социальным запросом;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7"/>
        </w:numPr>
        <w:tabs>
          <w:tab w:val="left" w:pos="1460"/>
        </w:tabs>
        <w:spacing w:line="227" w:lineRule="auto"/>
        <w:ind w:left="1460" w:right="160" w:hanging="35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методический кабинет обеспечен необходимым оборудованием и пособи-ями согласно ООП;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37"/>
        </w:numPr>
        <w:tabs>
          <w:tab w:val="left" w:pos="1460"/>
        </w:tabs>
        <w:spacing w:line="228" w:lineRule="auto"/>
        <w:ind w:left="1460" w:right="160" w:hanging="35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процесс образования обеспечен современным дидактическим оборудовани-ем;</w:t>
      </w:r>
    </w:p>
    <w:p w:rsidR="00A7282E" w:rsidRDefault="00551C1D">
      <w:pPr>
        <w:numPr>
          <w:ilvl w:val="0"/>
          <w:numId w:val="37"/>
        </w:numPr>
        <w:tabs>
          <w:tab w:val="left" w:pos="1460"/>
        </w:tabs>
        <w:spacing w:line="238" w:lineRule="auto"/>
        <w:ind w:left="1460" w:hanging="35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приобретены ТСО на группы;</w:t>
      </w:r>
    </w:p>
    <w:p w:rsidR="00A7282E" w:rsidRDefault="00551C1D">
      <w:pPr>
        <w:numPr>
          <w:ilvl w:val="0"/>
          <w:numId w:val="37"/>
        </w:numPr>
        <w:tabs>
          <w:tab w:val="left" w:pos="1460"/>
        </w:tabs>
        <w:ind w:left="1460" w:hanging="35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созданы и оснащены Центры психологической разгрузки.</w:t>
      </w:r>
    </w:p>
    <w:p w:rsidR="00A7282E" w:rsidRDefault="00A7282E">
      <w:pPr>
        <w:spacing w:line="320" w:lineRule="exact"/>
        <w:rPr>
          <w:sz w:val="20"/>
          <w:szCs w:val="20"/>
        </w:rPr>
      </w:pPr>
    </w:p>
    <w:p w:rsidR="00A7282E" w:rsidRDefault="00551C1D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Возможные риски:</w:t>
      </w:r>
    </w:p>
    <w:p w:rsidR="00A7282E" w:rsidRDefault="00551C1D">
      <w:pPr>
        <w:numPr>
          <w:ilvl w:val="0"/>
          <w:numId w:val="38"/>
        </w:numPr>
        <w:tabs>
          <w:tab w:val="left" w:pos="1520"/>
        </w:tabs>
        <w:ind w:left="1520" w:hanging="27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недостаток финансирования;</w:t>
      </w:r>
    </w:p>
    <w:p w:rsidR="00A7282E" w:rsidRDefault="00A7282E">
      <w:pPr>
        <w:sectPr w:rsidR="00A7282E">
          <w:pgSz w:w="11900" w:h="16838"/>
          <w:pgMar w:top="546" w:right="406" w:bottom="0" w:left="740" w:header="0" w:footer="0" w:gutter="0"/>
          <w:cols w:space="720" w:equalWidth="0">
            <w:col w:w="10760"/>
          </w:cols>
        </w:sectPr>
      </w:pPr>
    </w:p>
    <w:p w:rsidR="00A7282E" w:rsidRDefault="00551C1D">
      <w:pPr>
        <w:numPr>
          <w:ilvl w:val="0"/>
          <w:numId w:val="39"/>
        </w:numPr>
        <w:tabs>
          <w:tab w:val="left" w:pos="1520"/>
        </w:tabs>
        <w:ind w:left="1520" w:hanging="27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изменение требований к условиям реализации ООП.</w:t>
      </w:r>
    </w:p>
    <w:p w:rsidR="00A7282E" w:rsidRDefault="00A7282E">
      <w:pPr>
        <w:spacing w:line="328" w:lineRule="exact"/>
        <w:rPr>
          <w:sz w:val="20"/>
          <w:szCs w:val="20"/>
        </w:rPr>
      </w:pPr>
    </w:p>
    <w:p w:rsidR="00A7282E" w:rsidRDefault="00551C1D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Целевой проект № 4. «Развивающая предметно- пространственная среда».</w:t>
      </w:r>
    </w:p>
    <w:p w:rsidR="00A7282E" w:rsidRDefault="00A7282E">
      <w:pPr>
        <w:spacing w:line="330" w:lineRule="exact"/>
        <w:rPr>
          <w:sz w:val="20"/>
          <w:szCs w:val="20"/>
        </w:rPr>
      </w:pPr>
    </w:p>
    <w:p w:rsidR="00A7282E" w:rsidRDefault="00551C1D">
      <w:pPr>
        <w:spacing w:line="237" w:lineRule="auto"/>
        <w:ind w:left="120" w:right="1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 проекта: </w:t>
      </w:r>
      <w:r>
        <w:rPr>
          <w:rFonts w:eastAsia="Times New Roman"/>
          <w:sz w:val="28"/>
          <w:szCs w:val="28"/>
        </w:rPr>
        <w:t>обеспечить максимальную реализацию образовательного потенциала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пространства группы, участка и материалов, оборудования и инвентаря для развития детей дошкольного возраста, охраны и укрепления их здоровья, учёта особенностей их развития.</w:t>
      </w:r>
    </w:p>
    <w:p w:rsidR="00A7282E" w:rsidRDefault="00A7282E">
      <w:pPr>
        <w:spacing w:line="324" w:lineRule="exact"/>
        <w:rPr>
          <w:sz w:val="20"/>
          <w:szCs w:val="20"/>
        </w:rPr>
      </w:pPr>
    </w:p>
    <w:p w:rsidR="00A7282E" w:rsidRDefault="00551C1D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 проекта:</w:t>
      </w:r>
    </w:p>
    <w:p w:rsidR="00A7282E" w:rsidRDefault="00A7282E">
      <w:pPr>
        <w:spacing w:line="34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40"/>
        </w:numPr>
        <w:tabs>
          <w:tab w:val="left" w:pos="1540"/>
        </w:tabs>
        <w:spacing w:line="228" w:lineRule="auto"/>
        <w:ind w:left="1540" w:right="1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различных образовательных программ, используемых в обра-зовательном процессе;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40"/>
        </w:numPr>
        <w:tabs>
          <w:tab w:val="left" w:pos="1540"/>
        </w:tabs>
        <w:spacing w:line="227" w:lineRule="auto"/>
        <w:ind w:left="1540" w:right="1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учёт национально-культурных, климатических условий, в которых осу-ществляется образовательный процесс;</w:t>
      </w:r>
    </w:p>
    <w:p w:rsidR="00A7282E" w:rsidRDefault="00A7282E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40"/>
        </w:numPr>
        <w:tabs>
          <w:tab w:val="left" w:pos="1540"/>
        </w:tabs>
        <w:spacing w:line="227" w:lineRule="auto"/>
        <w:ind w:left="1540" w:right="1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40"/>
        </w:numPr>
        <w:tabs>
          <w:tab w:val="left" w:pos="1540"/>
        </w:tabs>
        <w:spacing w:line="231" w:lineRule="auto"/>
        <w:ind w:left="1540" w:right="1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игровой, познавательной, исследовательской и творческой ак-тивности воспитанников, экспериментирование с доступными детям ма-териалами (в том числе с песком и водой);</w:t>
      </w:r>
    </w:p>
    <w:p w:rsidR="00A7282E" w:rsidRDefault="00A7282E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40"/>
        </w:numPr>
        <w:tabs>
          <w:tab w:val="left" w:pos="1540"/>
        </w:tabs>
        <w:spacing w:line="228" w:lineRule="auto"/>
        <w:ind w:left="1540" w:right="1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двигательной активности, в том числе развитие крупной и мелкой моторики, участие в подвижных играх и соревнованиях;</w:t>
      </w:r>
    </w:p>
    <w:p w:rsidR="00A7282E" w:rsidRDefault="00A7282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40"/>
        </w:numPr>
        <w:tabs>
          <w:tab w:val="left" w:pos="1540"/>
        </w:tabs>
        <w:spacing w:line="227" w:lineRule="auto"/>
        <w:ind w:left="1540" w:right="1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эмоционального благополучия детей во взаимодействии с пред-метно-пространственным окружением;</w:t>
      </w:r>
    </w:p>
    <w:p w:rsidR="00A7282E" w:rsidRDefault="00A7282E">
      <w:pPr>
        <w:spacing w:line="329" w:lineRule="exact"/>
        <w:rPr>
          <w:sz w:val="20"/>
          <w:szCs w:val="20"/>
        </w:rPr>
      </w:pPr>
    </w:p>
    <w:p w:rsidR="00A7282E" w:rsidRDefault="00551C1D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мероприятия</w:t>
      </w:r>
    </w:p>
    <w:p w:rsidR="00A7282E" w:rsidRDefault="00A7282E">
      <w:pPr>
        <w:spacing w:line="304" w:lineRule="exact"/>
        <w:rPr>
          <w:sz w:val="20"/>
          <w:szCs w:val="20"/>
        </w:rPr>
      </w:pPr>
    </w:p>
    <w:tbl>
      <w:tblPr>
        <w:tblW w:w="107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4920"/>
        <w:gridCol w:w="1460"/>
        <w:gridCol w:w="2120"/>
        <w:gridCol w:w="1540"/>
        <w:gridCol w:w="30"/>
      </w:tblGrid>
      <w:tr w:rsidR="00A7282E" w:rsidTr="00646EBD">
        <w:trPr>
          <w:trHeight w:val="329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49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основные мероприятия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сроки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исполнители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финан-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61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п.п.</w:t>
            </w:r>
          </w:p>
        </w:tc>
        <w:tc>
          <w:tcPr>
            <w:tcW w:w="492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сирование</w:t>
            </w: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162"/>
        </w:trPr>
        <w:tc>
          <w:tcPr>
            <w:tcW w:w="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 w:rsidTr="00646EBD">
        <w:trPr>
          <w:trHeight w:val="30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Реализация различных образователь-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 программ, используемых в обра-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администрация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зовательном процессе: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-основной общеобразовательное про-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граммы;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-использование инновационных тех-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нологий;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-внедрение проектно-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исследовательской деятельности.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0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Учёт национально-культурных, кли-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spacing w:line="308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 фи-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матических условий, в которых осу-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администрация,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нанси-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ществляется образовательный про-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педагоги,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спе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цесс: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циалисты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ро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-создание мини музея по реализации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дители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НРК;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-приобщение детей к истокам родного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края;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-организация дополнительной услуги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воспитанников старших групп по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  <w:tr w:rsidR="00646EBD" w:rsidTr="00646EBD">
        <w:trPr>
          <w:trHeight w:val="32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изучению коми языка.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46EBD" w:rsidRDefault="00646EBD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ectPr w:rsidR="00A7282E">
          <w:pgSz w:w="11900" w:h="16838"/>
          <w:pgMar w:top="556" w:right="446" w:bottom="69" w:left="740" w:header="0" w:footer="0" w:gutter="0"/>
          <w:cols w:space="720" w:equalWidth="0">
            <w:col w:w="10720"/>
          </w:cols>
        </w:sectPr>
      </w:pPr>
    </w:p>
    <w:tbl>
      <w:tblPr>
        <w:tblW w:w="0" w:type="auto"/>
        <w:tblInd w:w="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680"/>
        <w:gridCol w:w="1540"/>
        <w:gridCol w:w="700"/>
        <w:gridCol w:w="1460"/>
        <w:gridCol w:w="2140"/>
        <w:gridCol w:w="1520"/>
      </w:tblGrid>
      <w:tr w:rsidR="00A7282E">
        <w:trPr>
          <w:trHeight w:val="32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220" w:type="dxa"/>
            <w:gridSpan w:val="2"/>
            <w:tcBorders>
              <w:top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  образовательного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про-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646EBD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странства и разнообразие материалов,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администрация,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без фи-</w:t>
            </w:r>
          </w:p>
        </w:tc>
      </w:tr>
      <w:tr w:rsid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оборудования и инвентаря (в здании 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 xml:space="preserve">педагоги, 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спе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нанси-</w:t>
            </w: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участке):</w:t>
            </w:r>
          </w:p>
        </w:tc>
        <w:tc>
          <w:tcPr>
            <w:tcW w:w="15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циалисты, ро-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-спроектировать  свободный  доступ  к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дители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игровому оборудованию;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-обогатить  среду  элементами  стиму-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лирующими познавательную, эмоцио-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нальную,  двигательную  деятельность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 игровой, познавательной,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исследовательской  и  творческой  ак-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администрация,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</w:tr>
      <w:tr w:rsid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тивности  воспитанников, эксперимен-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 xml:space="preserve">педагоги, 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спе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50 000.00</w:t>
            </w:r>
          </w:p>
        </w:tc>
      </w:tr>
      <w:tr w:rsidR="00A7282E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тирование с доступными детям мате-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циалисты, ро-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риалами (в том числе с песком и во-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дители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дой):</w:t>
            </w:r>
          </w:p>
        </w:tc>
        <w:tc>
          <w:tcPr>
            <w:tcW w:w="15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пополнить оборудованием и матери-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алами для опытно-поисковой работы.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1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Соблюдение двигательной активности,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 развитие крупной и мел-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администрация,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</w:tr>
      <w:tr w:rsid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кой  моторики,  участие  в  подвижных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 xml:space="preserve">педагоги, 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спе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бюджет</w:t>
            </w: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играх и соревнованиях: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циалисты, ро-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250 000.00</w:t>
            </w: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-приобретение различного спортивно-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дители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инвентаря (лыжи, мячи, батуты, ат-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рибуты для спортивных игр);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-пополнение дидактического материа-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 для развития мелкой моторики.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0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 эмоционального  благополу-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чия детей во взаимодействии с пред-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2016-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администрация,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без фи-</w:t>
            </w:r>
          </w:p>
        </w:tc>
      </w:tr>
      <w:tr w:rsidR="00646EBD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6EBD" w:rsidRDefault="00646EBD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метно-пространственным окружением: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46EBD" w:rsidRDefault="00646EBD" w:rsidP="00097F7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2020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 xml:space="preserve">педагоги, 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спе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646EBD" w:rsidRDefault="00646EB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нанси-</w:t>
            </w:r>
          </w:p>
        </w:tc>
      </w:tr>
      <w:tr w:rsidR="00A7282E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-разработка   картотеки   валеологиче-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циалисты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рования</w:t>
            </w: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ских игр;</w:t>
            </w:r>
          </w:p>
        </w:tc>
        <w:tc>
          <w:tcPr>
            <w:tcW w:w="15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-создание центров эмоциональной раз-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грузки;</w:t>
            </w:r>
          </w:p>
        </w:tc>
        <w:tc>
          <w:tcPr>
            <w:tcW w:w="154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-систематизировать</w:t>
            </w:r>
          </w:p>
        </w:tc>
        <w:tc>
          <w:tcPr>
            <w:tcW w:w="1540" w:type="dxa"/>
            <w:vAlign w:val="bottom"/>
          </w:tcPr>
          <w:p w:rsidR="00A7282E" w:rsidRDefault="00551C1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работу  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штатным  с психологом, согласно пла-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реализации с социальными партне-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32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рами.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A7282E">
      <w:pPr>
        <w:spacing w:line="313" w:lineRule="exact"/>
        <w:rPr>
          <w:sz w:val="20"/>
          <w:szCs w:val="20"/>
        </w:rPr>
      </w:pPr>
    </w:p>
    <w:p w:rsidR="00A7282E" w:rsidRDefault="00551C1D">
      <w:pPr>
        <w:ind w:left="36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Ожидаемые результаты:</w:t>
      </w:r>
    </w:p>
    <w:p w:rsidR="00A7282E" w:rsidRDefault="00A7282E">
      <w:pPr>
        <w:spacing w:line="34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41"/>
        </w:numPr>
        <w:tabs>
          <w:tab w:val="left" w:pos="577"/>
        </w:tabs>
        <w:spacing w:line="228" w:lineRule="auto"/>
        <w:ind w:left="368" w:right="12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приведение в соответствии с требованиями ФГОС предметно-пространственную среду;</w:t>
      </w:r>
    </w:p>
    <w:p w:rsidR="00A7282E" w:rsidRDefault="00551C1D">
      <w:pPr>
        <w:numPr>
          <w:ilvl w:val="0"/>
          <w:numId w:val="41"/>
        </w:numPr>
        <w:tabs>
          <w:tab w:val="left" w:pos="368"/>
        </w:tabs>
        <w:spacing w:line="238" w:lineRule="auto"/>
        <w:ind w:left="368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максимального образовательного потенциала;</w:t>
      </w:r>
    </w:p>
    <w:p w:rsidR="00A7282E" w:rsidRDefault="00551C1D">
      <w:pPr>
        <w:numPr>
          <w:ilvl w:val="0"/>
          <w:numId w:val="41"/>
        </w:numPr>
        <w:tabs>
          <w:tab w:val="left" w:pos="368"/>
        </w:tabs>
        <w:ind w:left="368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процесс образования обеспечен современным дидактическим оборудованием;</w:t>
      </w:r>
    </w:p>
    <w:p w:rsidR="00A7282E" w:rsidRDefault="00A7282E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A7282E" w:rsidRDefault="00551C1D">
      <w:pPr>
        <w:numPr>
          <w:ilvl w:val="0"/>
          <w:numId w:val="41"/>
        </w:numPr>
        <w:tabs>
          <w:tab w:val="left" w:pos="368"/>
        </w:tabs>
        <w:spacing w:line="228" w:lineRule="auto"/>
        <w:ind w:left="368" w:right="120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целенаправленное создание условий с целью обеспечения полноценного образования и развития детей.</w:t>
      </w:r>
    </w:p>
    <w:p w:rsidR="00A7282E" w:rsidRDefault="00A7282E">
      <w:pPr>
        <w:spacing w:line="321" w:lineRule="exact"/>
        <w:rPr>
          <w:sz w:val="20"/>
          <w:szCs w:val="20"/>
        </w:rPr>
      </w:pPr>
    </w:p>
    <w:p w:rsidR="00A7282E" w:rsidRDefault="00551C1D">
      <w:pPr>
        <w:ind w:left="5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Возможные риски:</w:t>
      </w:r>
    </w:p>
    <w:p w:rsidR="00A7282E" w:rsidRDefault="00551C1D">
      <w:pPr>
        <w:tabs>
          <w:tab w:val="left" w:pos="1688"/>
          <w:tab w:val="left" w:pos="3227"/>
        </w:tabs>
        <w:spacing w:line="238" w:lineRule="auto"/>
        <w:ind w:left="1348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ab/>
        <w:t>недостаток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финансирования.</w:t>
      </w:r>
    </w:p>
    <w:p w:rsidR="00A7282E" w:rsidRDefault="00A7282E">
      <w:pPr>
        <w:sectPr w:rsidR="00A7282E">
          <w:pgSz w:w="11900" w:h="16838"/>
          <w:pgMar w:top="546" w:right="446" w:bottom="0" w:left="492" w:header="0" w:footer="0" w:gutter="0"/>
          <w:cols w:space="720" w:equalWidth="0">
            <w:col w:w="10968"/>
          </w:cols>
        </w:sectPr>
      </w:pPr>
    </w:p>
    <w:p w:rsidR="00A7282E" w:rsidRDefault="00551C1D">
      <w:pPr>
        <w:ind w:right="-5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ГЛАВА V.ОЦЕНКА ЭФФЕКТИВНОСТИ РЕАЛИЗАЦИИ</w:t>
      </w:r>
    </w:p>
    <w:p w:rsidR="00A7282E" w:rsidRDefault="00A7282E">
      <w:pPr>
        <w:spacing w:line="48" w:lineRule="exact"/>
        <w:rPr>
          <w:sz w:val="20"/>
          <w:szCs w:val="20"/>
        </w:rPr>
      </w:pPr>
    </w:p>
    <w:p w:rsidR="00A7282E" w:rsidRDefault="00551C1D">
      <w:pPr>
        <w:ind w:right="-5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ПРОГРАММЫ РАЗВИТИЯ</w: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19" w:lineRule="exact"/>
        <w:rPr>
          <w:sz w:val="20"/>
          <w:szCs w:val="20"/>
        </w:rPr>
      </w:pPr>
    </w:p>
    <w:p w:rsidR="00A7282E" w:rsidRDefault="00551C1D">
      <w:pPr>
        <w:ind w:left="4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Целевые индикаторы и показатели Программы развития</w:t>
      </w:r>
    </w:p>
    <w:p w:rsidR="00A7282E" w:rsidRDefault="00A7282E">
      <w:pPr>
        <w:spacing w:line="330" w:lineRule="exact"/>
        <w:rPr>
          <w:sz w:val="20"/>
          <w:szCs w:val="20"/>
        </w:rPr>
      </w:pPr>
    </w:p>
    <w:p w:rsidR="00A7282E" w:rsidRDefault="00551C1D">
      <w:pPr>
        <w:spacing w:line="236" w:lineRule="auto"/>
        <w:ind w:left="120" w:right="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оценки эффективности Программы развития используются целевые показатели и индикаторы, демонстрирующие воз-можное изменение в результате реализации программных мероприятий по годам. Оценка эффективности отражает степень до-стижения показателей по реализуемым задачам фактическому достигнутому к планируемому результату за отчетный год.</w:t>
      </w:r>
    </w:p>
    <w:p w:rsidR="00A7282E" w:rsidRDefault="00A7282E">
      <w:pPr>
        <w:spacing w:line="31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3940"/>
        <w:gridCol w:w="3780"/>
        <w:gridCol w:w="700"/>
        <w:gridCol w:w="700"/>
        <w:gridCol w:w="720"/>
        <w:gridCol w:w="700"/>
        <w:gridCol w:w="720"/>
        <w:gridCol w:w="700"/>
        <w:gridCol w:w="30"/>
      </w:tblGrid>
      <w:tr w:rsidR="00A7282E">
        <w:trPr>
          <w:trHeight w:val="260"/>
        </w:trPr>
        <w:tc>
          <w:tcPr>
            <w:tcW w:w="39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3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3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Индикаторы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2014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2015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2017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2018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2019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160"/>
        </w:trPr>
        <w:tc>
          <w:tcPr>
            <w:tcW w:w="3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%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%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5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%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%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%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%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94"/>
        </w:trPr>
        <w:tc>
          <w:tcPr>
            <w:tcW w:w="3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06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Модернизировать систему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Увеличение активности уча-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Доля педагогов, проявля-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 в ДОУ через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стия педагогов в управлении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ющих собственную актив-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6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обновление структуры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 через участие в колле-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ность в управлении ДОУ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управления коллективом,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гиальных и совещательных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через участие в коллеги-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совершенствование дея-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органах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альных и совещательных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19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8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тельности </w:t>
            </w:r>
            <w:r>
              <w:rPr>
                <w:rFonts w:eastAsia="Times New Roman"/>
                <w:sz w:val="28"/>
                <w:szCs w:val="28"/>
              </w:rPr>
              <w:t>коллегиальных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Увеличение активности уча-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8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органах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совещательных органов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стия родителей (законных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Доля семей, проявляющих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 привлечением родителей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представителей) в управле-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собственную активность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(законных представителей)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нии ДОУ через участие в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управлении ДОУ через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воспитанников ДОУ.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совещательных органах и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участие в совещательных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комиссиях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органах и комиссиях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5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Доля семей, проявляющих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собственную активность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получении информации 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ДОУ через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официальный сайт ДОУ, 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общей численности семей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воспитанников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653"/>
        </w:trPr>
        <w:tc>
          <w:tcPr>
            <w:tcW w:w="3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ectPr w:rsidR="00A7282E">
          <w:pgSz w:w="16840" w:h="11906" w:orient="landscape"/>
          <w:pgMar w:top="849" w:right="538" w:bottom="271" w:left="440" w:header="0" w:footer="0" w:gutter="0"/>
          <w:cols w:space="720" w:equalWidth="0">
            <w:col w:w="158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3940"/>
        <w:gridCol w:w="3780"/>
        <w:gridCol w:w="700"/>
        <w:gridCol w:w="700"/>
        <w:gridCol w:w="720"/>
        <w:gridCol w:w="700"/>
        <w:gridCol w:w="720"/>
        <w:gridCol w:w="700"/>
        <w:gridCol w:w="30"/>
      </w:tblGrid>
      <w:tr w:rsidR="00A7282E">
        <w:trPr>
          <w:trHeight w:val="324"/>
        </w:trPr>
        <w:tc>
          <w:tcPr>
            <w:tcW w:w="3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 xml:space="preserve">2. </w:t>
            </w:r>
            <w:r>
              <w:rPr>
                <w:rFonts w:eastAsia="Times New Roman"/>
                <w:sz w:val="28"/>
                <w:szCs w:val="28"/>
              </w:rPr>
              <w:t>Осуществлять целостный</w:t>
            </w: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Количество педагогических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Доля педагогических ра-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подход к укреплению здо-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работников, эффективно ис-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ботников, эффективно ис-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ровья детей, обеспечивать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пользующих инновационные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пользующих инновационные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их психическое благополу-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технологии в образовательной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технологии в образователь-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чие и комфортность в усло-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(здоровьесбере-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ной деятельности от общей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виях ДОУ, а также форми-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гающие, проектные, инфор-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численности педагогических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ровать у дошкольников от-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мационно-коммуникативные).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работников ДОУ: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ветственность за свое здо-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2.Количество педагогических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проектная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ровье.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работников, использующих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здоровьесберегающие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целостный подход  по охране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информационно-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укреплению физического и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коммуникативные.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психического здоровья детей.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Доля педагогических ра-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77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20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7"/>
                <w:szCs w:val="17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3.Увеличение числа родите-</w:t>
            </w: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ботников, эффективно при-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120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лей (законных представите-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меняющих знания и умения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лей), привлеченный в процесс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работе с детьми.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35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взаимодействия по формиро-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Доля семей, привлеченных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08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ванию представления о здо-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работу по реализации задач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ровом образе жизни, примене-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сохранению и укрепле-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нии их в повседневной жизни.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нию здоровья,  от общей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численности воспитанников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5"/>
        </w:trPr>
        <w:tc>
          <w:tcPr>
            <w:tcW w:w="3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ДОУ.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08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3.Обеспечить высокий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Увеличение количества пе-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Доля педагогов ДОУ,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95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профессиональный уровень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дагогов ДОУ, имеющих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имеющих высшее, профес-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педагогических кадров, до-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высшее, профессиональное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сиональное педагогическое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стичь наибольшей эффек-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педагогическое образование;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тивности и результативно-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увеличение количества пе-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Доля педагогов ДОУ,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 труда каждого педагога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дагогов первой и высшей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имеющих первую и выс-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посредством внедрения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квалификационной катего-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шую квалификационные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профессионального стан-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рии.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категории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дарта педагога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Увеличение числа педагоги-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Доля педагогических ра-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ческих работников, про-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ботников, прошедших за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5"/>
        </w:trPr>
        <w:tc>
          <w:tcPr>
            <w:tcW w:w="3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шедших  курсы повышения</w:t>
            </w: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отчетный год обучение по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ectPr w:rsidR="00A7282E">
          <w:pgSz w:w="16840" w:h="11906" w:orient="landscape"/>
          <w:pgMar w:top="832" w:right="538" w:bottom="155" w:left="440" w:header="0" w:footer="0" w:gutter="0"/>
          <w:cols w:space="720" w:equalWidth="0">
            <w:col w:w="158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3940"/>
        <w:gridCol w:w="320"/>
        <w:gridCol w:w="3460"/>
        <w:gridCol w:w="700"/>
        <w:gridCol w:w="700"/>
        <w:gridCol w:w="720"/>
        <w:gridCol w:w="700"/>
        <w:gridCol w:w="720"/>
        <w:gridCol w:w="700"/>
        <w:gridCol w:w="30"/>
      </w:tblGrid>
      <w:tr w:rsidR="00A7282E">
        <w:trPr>
          <w:trHeight w:val="324"/>
        </w:trPr>
        <w:tc>
          <w:tcPr>
            <w:tcW w:w="3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квалификации в рамках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программам непрерывного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 ДО, в об-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 (включая по-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щей численности педагоги-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вышение квалификации,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ческих работников ДОУ.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переподготовку) в рамках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Увеличение количества пе-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 ДО, в об-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дагогов ДОУ, активно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щей численности педаго-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участвующих в работе мето-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гических работников ДОУ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дических объединений педа-</w:t>
            </w:r>
          </w:p>
        </w:tc>
        <w:tc>
          <w:tcPr>
            <w:tcW w:w="3780" w:type="dxa"/>
            <w:gridSpan w:val="2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Доля педагогических ра-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гогов.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ботников, участвующих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333333"/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Увеличение числа педаго-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распространении соб-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гов, участвующих в распро-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ственного педагогического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странении собственного пе-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опыта на разных уровнях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дагогического опыта, кон-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(МО, РК, РФ), от общей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курсов на разных уровнях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численности педагогиче-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(МО, РК, РФ), от общей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ских работников ДОУ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численности педагогических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5"/>
        </w:trPr>
        <w:tc>
          <w:tcPr>
            <w:tcW w:w="3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работников ДОУ.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10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Повысить конкурентоспо-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Увеличение числа родителей</w:t>
            </w:r>
          </w:p>
        </w:tc>
        <w:tc>
          <w:tcPr>
            <w:tcW w:w="320" w:type="dxa"/>
            <w:vAlign w:val="bottom"/>
          </w:tcPr>
          <w:p w:rsidR="00A7282E" w:rsidRDefault="00551C1D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1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Доля семей, проявляющих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собность ДОУ через предмет-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(законных представителей),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высокую активность (как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 - образовательную среду в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проявляющих высокую ак-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участников образователь-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соответствии с ФГОС с уче-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тивность в образовательной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ных отношений) в образо-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том принципа интеграции об-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деятельности.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вательной деятельности,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разовательных областей, в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Приведение в соответствии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общей численности се-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том числе с привлечением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требования ФГОС к пред-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мей воспитанников ДОУ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2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учреждений социального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метно- образовательной сре-</w:t>
            </w:r>
          </w:p>
        </w:tc>
        <w:tc>
          <w:tcPr>
            <w:tcW w:w="320" w:type="dxa"/>
            <w:vAlign w:val="bottom"/>
          </w:tcPr>
          <w:p w:rsidR="00A7282E" w:rsidRDefault="00551C1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Доля обеспечения обра-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35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уровня.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де.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зовательного потенциала,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08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Количество организаций, за-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обеспечения современным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96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ключивших договора с ДОУ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226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дидактическим оборудо-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14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социальному взаимодей-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178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ванием, целенаправленно-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194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ствию.</w:t>
            </w: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127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vMerge w:val="restart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 создания условий для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242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vMerge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370"/>
        </w:trPr>
        <w:tc>
          <w:tcPr>
            <w:tcW w:w="3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A7282E" w:rsidRDefault="00551C1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полноценного образова-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  <w:tr w:rsidR="00A7282E">
        <w:trPr>
          <w:trHeight w:val="58"/>
        </w:trPr>
        <w:tc>
          <w:tcPr>
            <w:tcW w:w="3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A7282E" w:rsidRDefault="00A7282E">
            <w:pPr>
              <w:rPr>
                <w:sz w:val="1"/>
                <w:szCs w:val="1"/>
              </w:rPr>
            </w:pPr>
          </w:p>
        </w:tc>
      </w:tr>
    </w:tbl>
    <w:p w:rsidR="00A7282E" w:rsidRDefault="00A7282E">
      <w:pPr>
        <w:sectPr w:rsidR="00A7282E">
          <w:pgSz w:w="16840" w:h="11906" w:orient="landscape"/>
          <w:pgMar w:top="832" w:right="538" w:bottom="139" w:left="440" w:header="0" w:footer="0" w:gutter="0"/>
          <w:cols w:space="720" w:equalWidth="0">
            <w:col w:w="15860"/>
          </w:cols>
        </w:sectPr>
      </w:pPr>
    </w:p>
    <w:p w:rsidR="00A7282E" w:rsidRDefault="00551C1D">
      <w:pPr>
        <w:ind w:left="732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543560</wp:posOffset>
                </wp:positionV>
                <wp:extent cx="10071100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71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.4pt,42.8pt" to="815.4pt,42.8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541020</wp:posOffset>
                </wp:positionV>
                <wp:extent cx="0" cy="2700655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.65pt,42.6pt" to="22.65pt,255.2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2759710</wp:posOffset>
                </wp:positionH>
                <wp:positionV relativeFrom="page">
                  <wp:posOffset>541020</wp:posOffset>
                </wp:positionV>
                <wp:extent cx="0" cy="2700655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7.3pt,42.6pt" to="217.3pt,255.2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3238500</wp:posOffset>
                </wp:positionV>
                <wp:extent cx="1007110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71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.4pt,255pt" to="815.4pt,25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5262880</wp:posOffset>
                </wp:positionH>
                <wp:positionV relativeFrom="page">
                  <wp:posOffset>541020</wp:posOffset>
                </wp:positionV>
                <wp:extent cx="0" cy="2700655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14.4pt,42.6pt" to="414.4pt,255.25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ния и развития детей.</w:t>
      </w:r>
    </w:p>
    <w:p w:rsidR="00A7282E" w:rsidRDefault="00A7282E">
      <w:pPr>
        <w:spacing w:line="62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42"/>
        </w:numPr>
        <w:tabs>
          <w:tab w:val="left" w:pos="7320"/>
        </w:tabs>
        <w:spacing w:line="248" w:lineRule="auto"/>
        <w:ind w:left="7320" w:hanging="364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Доля родителей воспи-танников, удовлетворен-ных качеством предостав-ления дополнительных образовательных услуг в ДОУ.</w:t>
      </w:r>
    </w:p>
    <w:p w:rsidR="00A7282E" w:rsidRDefault="00A7282E">
      <w:pPr>
        <w:spacing w:line="7" w:lineRule="exact"/>
        <w:rPr>
          <w:rFonts w:eastAsia="Times New Roman"/>
          <w:sz w:val="27"/>
          <w:szCs w:val="27"/>
        </w:rPr>
      </w:pPr>
    </w:p>
    <w:p w:rsidR="00A7282E" w:rsidRDefault="00551C1D">
      <w:pPr>
        <w:numPr>
          <w:ilvl w:val="0"/>
          <w:numId w:val="42"/>
        </w:numPr>
        <w:tabs>
          <w:tab w:val="left" w:pos="7320"/>
        </w:tabs>
        <w:spacing w:line="238" w:lineRule="auto"/>
        <w:ind w:left="7320" w:hanging="36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Количество заинтересо-ванных организаций, во-влеченных во взаимодей-ствие с ДОУ, согласно заключенных договоров и планов работы.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345" w:lineRule="exact"/>
        <w:rPr>
          <w:sz w:val="20"/>
          <w:szCs w:val="20"/>
        </w:rPr>
      </w:pPr>
    </w:p>
    <w:p w:rsidR="00A7282E" w:rsidRDefault="00551C1D">
      <w:pPr>
        <w:tabs>
          <w:tab w:val="left" w:pos="660"/>
          <w:tab w:val="left" w:pos="1380"/>
          <w:tab w:val="left" w:pos="2080"/>
          <w:tab w:val="left" w:pos="2800"/>
          <w:tab w:val="left" w:pos="350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19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21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23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28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35</w:t>
      </w:r>
    </w:p>
    <w:p w:rsidR="00A7282E" w:rsidRDefault="00551C1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-818515</wp:posOffset>
                </wp:positionV>
                <wp:extent cx="0" cy="2700655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5499pt,-64.4499pt" to="-5.5499pt,148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-818515</wp:posOffset>
                </wp:positionV>
                <wp:extent cx="0" cy="2700655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pt,-64.4499pt" to="29pt,148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-818515</wp:posOffset>
                </wp:positionV>
                <wp:extent cx="0" cy="270065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4pt,-64.4499pt" to="64.4pt,148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-818515</wp:posOffset>
                </wp:positionV>
                <wp:extent cx="0" cy="270065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9.8pt,-64.4499pt" to="99.8pt,148.2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-818515</wp:posOffset>
                </wp:positionV>
                <wp:extent cx="0" cy="270065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pt,-64.4499pt" to="135.2pt,148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-818515</wp:posOffset>
                </wp:positionV>
                <wp:extent cx="0" cy="2700655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0.7pt,-64.4499pt" to="170.7pt,148.2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-818515</wp:posOffset>
                </wp:positionV>
                <wp:extent cx="0" cy="2700655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00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6.15pt,-64.4499pt" to="206.15pt,148.2pt" o:allowincell="f" strokecolor="#000000" strokeweight="0.48pt"/>
            </w:pict>
          </mc:Fallback>
        </mc:AlternateConten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39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700"/>
        <w:gridCol w:w="780"/>
        <w:gridCol w:w="700"/>
        <w:gridCol w:w="700"/>
        <w:gridCol w:w="500"/>
      </w:tblGrid>
      <w:tr w:rsidR="00A7282E">
        <w:trPr>
          <w:trHeight w:val="322"/>
        </w:trPr>
        <w:tc>
          <w:tcPr>
            <w:tcW w:w="420" w:type="dxa"/>
            <w:vAlign w:val="bottom"/>
          </w:tcPr>
          <w:p w:rsidR="00A7282E" w:rsidRDefault="00551C1D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6</w:t>
            </w:r>
          </w:p>
        </w:tc>
        <w:tc>
          <w:tcPr>
            <w:tcW w:w="700" w:type="dxa"/>
            <w:vAlign w:val="bottom"/>
          </w:tcPr>
          <w:p w:rsidR="00A7282E" w:rsidRDefault="00551C1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00" w:type="dxa"/>
            <w:vAlign w:val="bottom"/>
          </w:tcPr>
          <w:p w:rsidR="00A7282E" w:rsidRDefault="00551C1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700" w:type="dxa"/>
            <w:vAlign w:val="bottom"/>
          </w:tcPr>
          <w:p w:rsidR="00A7282E" w:rsidRDefault="00551C1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500" w:type="dxa"/>
            <w:vAlign w:val="bottom"/>
          </w:tcPr>
          <w:p w:rsidR="00A7282E" w:rsidRDefault="00551C1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</w:tr>
    </w:tbl>
    <w:p w:rsidR="00A7282E" w:rsidRDefault="00A7282E">
      <w:pPr>
        <w:sectPr w:rsidR="00A7282E">
          <w:pgSz w:w="16840" w:h="11906" w:orient="landscape"/>
          <w:pgMar w:top="854" w:right="858" w:bottom="1440" w:left="1440" w:header="0" w:footer="0" w:gutter="0"/>
          <w:cols w:num="2" w:space="720" w:equalWidth="0">
            <w:col w:w="10440" w:space="300"/>
            <w:col w:w="3800"/>
          </w:cols>
        </w:sectPr>
      </w:pPr>
    </w:p>
    <w:p w:rsidR="00A7282E" w:rsidRDefault="00551C1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VI. ИННОВАЦИОННЫЕ РИСКИ</w:t>
      </w:r>
    </w:p>
    <w:p w:rsidR="00A7282E" w:rsidRDefault="00A7282E">
      <w:pPr>
        <w:spacing w:line="256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43"/>
        </w:numPr>
        <w:tabs>
          <w:tab w:val="left" w:pos="1123"/>
        </w:tabs>
        <w:spacing w:line="237" w:lineRule="auto"/>
        <w:ind w:left="120" w:right="12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процессе реализации программы развития могут возникнуть риски, свя-занные в первую очередь с частичным затруднением или невозможностью созда-ния тех иных условий для реализации образовательной программы дошкольного образования.</w: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0"/>
        <w:gridCol w:w="5040"/>
      </w:tblGrid>
      <w:tr w:rsidR="00A7282E">
        <w:trPr>
          <w:trHeight w:val="329"/>
        </w:trPr>
        <w:tc>
          <w:tcPr>
            <w:tcW w:w="5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Инновационные риски</w:t>
            </w:r>
          </w:p>
        </w:tc>
        <w:tc>
          <w:tcPr>
            <w:tcW w:w="5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ind w:left="1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Пути снижения</w:t>
            </w:r>
          </w:p>
        </w:tc>
      </w:tr>
      <w:tr w:rsidR="00A7282E">
        <w:trPr>
          <w:trHeight w:val="323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551C1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 создании условий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636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633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635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  <w:tr w:rsidR="00A7282E">
        <w:trPr>
          <w:trHeight w:val="633"/>
        </w:trPr>
        <w:tc>
          <w:tcPr>
            <w:tcW w:w="5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82E" w:rsidRDefault="00A7282E">
            <w:pPr>
              <w:rPr>
                <w:sz w:val="24"/>
                <w:szCs w:val="24"/>
              </w:rPr>
            </w:pPr>
          </w:p>
        </w:tc>
      </w:tr>
    </w:tbl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6" w:lineRule="exact"/>
        <w:rPr>
          <w:sz w:val="20"/>
          <w:szCs w:val="20"/>
        </w:rPr>
      </w:pPr>
    </w:p>
    <w:p w:rsidR="00A7282E" w:rsidRDefault="00551C1D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37</w:t>
      </w:r>
    </w:p>
    <w:p w:rsidR="00A7282E" w:rsidRDefault="00A7282E">
      <w:pPr>
        <w:sectPr w:rsidR="00A7282E">
          <w:pgSz w:w="11900" w:h="16838"/>
          <w:pgMar w:top="1209" w:right="446" w:bottom="928" w:left="1300" w:header="0" w:footer="0" w:gutter="0"/>
          <w:cols w:space="720" w:equalWidth="0">
            <w:col w:w="10160"/>
          </w:cols>
        </w:sectPr>
      </w:pPr>
    </w:p>
    <w:p w:rsidR="00A7282E" w:rsidRDefault="00551C1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РАЗДЕЛ VII.</w:t>
      </w:r>
    </w:p>
    <w:p w:rsidR="00A7282E" w:rsidRDefault="00551C1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УПРАВЛЕНИЕ ПРОГРАММОЙ РАЗВИТИЯ</w:t>
      </w:r>
    </w:p>
    <w:p w:rsidR="00A7282E" w:rsidRDefault="00A7282E">
      <w:pPr>
        <w:spacing w:line="332" w:lineRule="exact"/>
        <w:rPr>
          <w:sz w:val="20"/>
          <w:szCs w:val="20"/>
        </w:rPr>
      </w:pPr>
    </w:p>
    <w:p w:rsidR="00A7282E" w:rsidRDefault="00551C1D">
      <w:pPr>
        <w:spacing w:line="234" w:lineRule="auto"/>
        <w:ind w:firstLine="74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Общее управление реализацией программы осуществляется администраци-ей учреждения.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ind w:left="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Управление реализаций программы предполагается через:</w:t>
      </w:r>
    </w:p>
    <w:p w:rsidR="00A7282E" w:rsidRDefault="00A7282E">
      <w:pPr>
        <w:spacing w:line="13" w:lineRule="exact"/>
        <w:rPr>
          <w:sz w:val="20"/>
          <w:szCs w:val="20"/>
        </w:rPr>
      </w:pPr>
    </w:p>
    <w:p w:rsidR="00A7282E" w:rsidRDefault="00551C1D">
      <w:pPr>
        <w:spacing w:line="234" w:lineRule="auto"/>
        <w:ind w:firstLine="74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координацию деятельности исполнителей в ходе работы координационно-го совета дошкольной образовательной организации;</w:t>
      </w:r>
    </w:p>
    <w:p w:rsidR="00A7282E" w:rsidRDefault="00A7282E">
      <w:pPr>
        <w:spacing w:line="15" w:lineRule="exact"/>
        <w:rPr>
          <w:sz w:val="20"/>
          <w:szCs w:val="20"/>
        </w:rPr>
      </w:pPr>
    </w:p>
    <w:p w:rsidR="00A7282E" w:rsidRDefault="00551C1D">
      <w:pPr>
        <w:spacing w:line="235" w:lineRule="auto"/>
        <w:ind w:firstLine="74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разработку и реализацию ежегодных планов работы дошкольной образо-вательной организации;</w:t>
      </w:r>
    </w:p>
    <w:p w:rsidR="00A7282E" w:rsidRDefault="00A7282E">
      <w:pPr>
        <w:spacing w:line="2" w:lineRule="exact"/>
        <w:rPr>
          <w:sz w:val="20"/>
          <w:szCs w:val="20"/>
        </w:rPr>
      </w:pPr>
    </w:p>
    <w:p w:rsidR="00A7282E" w:rsidRDefault="00551C1D">
      <w:pPr>
        <w:numPr>
          <w:ilvl w:val="0"/>
          <w:numId w:val="44"/>
        </w:numPr>
        <w:tabs>
          <w:tab w:val="left" w:pos="920"/>
        </w:tabs>
        <w:ind w:left="920" w:hanging="17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текущий контроль за выполнением программных мероприятий;</w:t>
      </w:r>
    </w:p>
    <w:p w:rsidR="00A7282E" w:rsidRDefault="00A7282E">
      <w:pPr>
        <w:spacing w:line="13" w:lineRule="exact"/>
        <w:rPr>
          <w:rFonts w:eastAsia="Times New Roman"/>
          <w:sz w:val="28"/>
          <w:szCs w:val="28"/>
        </w:rPr>
      </w:pPr>
    </w:p>
    <w:p w:rsidR="00A7282E" w:rsidRDefault="00551C1D">
      <w:pPr>
        <w:numPr>
          <w:ilvl w:val="0"/>
          <w:numId w:val="44"/>
        </w:numPr>
        <w:tabs>
          <w:tab w:val="left" w:pos="1006"/>
        </w:tabs>
        <w:spacing w:line="234" w:lineRule="auto"/>
        <w:ind w:firstLine="7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подведение промежуточных итогов реализации программы на </w:t>
      </w:r>
      <w:r w:rsidR="00646EBD">
        <w:rPr>
          <w:rFonts w:eastAsia="Times New Roman"/>
          <w:sz w:val="28"/>
          <w:szCs w:val="28"/>
        </w:rPr>
        <w:t xml:space="preserve">общем собрании </w:t>
      </w:r>
      <w:proofErr w:type="spellStart"/>
      <w:r w:rsidR="00646EBD">
        <w:rPr>
          <w:rFonts w:eastAsia="Times New Roman"/>
          <w:sz w:val="28"/>
          <w:szCs w:val="28"/>
        </w:rPr>
        <w:t>колектива</w:t>
      </w:r>
      <w:proofErr w:type="spellEnd"/>
      <w:r>
        <w:rPr>
          <w:rFonts w:eastAsia="Times New Roman"/>
          <w:sz w:val="28"/>
          <w:szCs w:val="28"/>
        </w:rPr>
        <w:t>.</w:t>
      </w: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335" w:lineRule="exact"/>
        <w:rPr>
          <w:sz w:val="20"/>
          <w:szCs w:val="20"/>
        </w:rPr>
      </w:pPr>
    </w:p>
    <w:p w:rsidR="00A7282E" w:rsidRDefault="00551C1D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38</w:t>
      </w:r>
    </w:p>
    <w:p w:rsidR="00A7282E" w:rsidRDefault="00A7282E">
      <w:pPr>
        <w:sectPr w:rsidR="00A7282E">
          <w:pgSz w:w="11900" w:h="16838"/>
          <w:pgMar w:top="563" w:right="566" w:bottom="928" w:left="1420" w:header="0" w:footer="0" w:gutter="0"/>
          <w:cols w:space="720" w:equalWidth="0">
            <w:col w:w="9920"/>
          </w:cols>
        </w:sectPr>
      </w:pPr>
    </w:p>
    <w:p w:rsidR="00A7282E" w:rsidRDefault="00551C1D">
      <w:pPr>
        <w:ind w:left="388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lastRenderedPageBreak/>
        <w:t>ПРИЛОЖЕНИЯ</w:t>
      </w:r>
    </w:p>
    <w:p w:rsidR="00A7282E" w:rsidRDefault="00A7282E">
      <w:pPr>
        <w:sectPr w:rsidR="00A7282E">
          <w:pgSz w:w="11900" w:h="16838"/>
          <w:pgMar w:top="575" w:right="1440" w:bottom="928" w:left="1440" w:header="0" w:footer="0" w:gutter="0"/>
          <w:cols w:space="720" w:equalWidth="0">
            <w:col w:w="9026"/>
          </w:cols>
        </w:sect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200" w:lineRule="exact"/>
        <w:rPr>
          <w:sz w:val="20"/>
          <w:szCs w:val="20"/>
        </w:rPr>
      </w:pPr>
    </w:p>
    <w:p w:rsidR="00A7282E" w:rsidRDefault="00A7282E">
      <w:pPr>
        <w:spacing w:line="392" w:lineRule="exact"/>
        <w:rPr>
          <w:sz w:val="20"/>
          <w:szCs w:val="20"/>
        </w:rPr>
      </w:pPr>
    </w:p>
    <w:p w:rsidR="00A7282E" w:rsidRDefault="00551C1D">
      <w:pPr>
        <w:ind w:left="4820"/>
        <w:rPr>
          <w:sz w:val="20"/>
          <w:szCs w:val="20"/>
        </w:rPr>
      </w:pPr>
      <w:r>
        <w:rPr>
          <w:rFonts w:ascii="Calibri" w:eastAsia="Calibri" w:hAnsi="Calibri" w:cs="Calibri"/>
        </w:rPr>
        <w:t>39</w:t>
      </w:r>
    </w:p>
    <w:sectPr w:rsidR="00A7282E">
      <w:type w:val="continuous"/>
      <w:pgSz w:w="11900" w:h="16838"/>
      <w:pgMar w:top="575" w:right="1440" w:bottom="928" w:left="1440" w:header="0" w:footer="0" w:gutter="0"/>
      <w:cols w:space="720" w:equalWidth="0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DAC44F28"/>
    <w:lvl w:ilvl="0" w:tplc="22B84592">
      <w:start w:val="1"/>
      <w:numFmt w:val="decimal"/>
      <w:lvlText w:val="%1)"/>
      <w:lvlJc w:val="left"/>
    </w:lvl>
    <w:lvl w:ilvl="1" w:tplc="7EEEDA48">
      <w:numFmt w:val="decimal"/>
      <w:lvlText w:val=""/>
      <w:lvlJc w:val="left"/>
    </w:lvl>
    <w:lvl w:ilvl="2" w:tplc="87FA0260">
      <w:numFmt w:val="decimal"/>
      <w:lvlText w:val=""/>
      <w:lvlJc w:val="left"/>
    </w:lvl>
    <w:lvl w:ilvl="3" w:tplc="91B20046">
      <w:numFmt w:val="decimal"/>
      <w:lvlText w:val=""/>
      <w:lvlJc w:val="left"/>
    </w:lvl>
    <w:lvl w:ilvl="4" w:tplc="D37AA27E">
      <w:numFmt w:val="decimal"/>
      <w:lvlText w:val=""/>
      <w:lvlJc w:val="left"/>
    </w:lvl>
    <w:lvl w:ilvl="5" w:tplc="6174015A">
      <w:numFmt w:val="decimal"/>
      <w:lvlText w:val=""/>
      <w:lvlJc w:val="left"/>
    </w:lvl>
    <w:lvl w:ilvl="6" w:tplc="59185356">
      <w:numFmt w:val="decimal"/>
      <w:lvlText w:val=""/>
      <w:lvlJc w:val="left"/>
    </w:lvl>
    <w:lvl w:ilvl="7" w:tplc="8D822732">
      <w:numFmt w:val="decimal"/>
      <w:lvlText w:val=""/>
      <w:lvlJc w:val="left"/>
    </w:lvl>
    <w:lvl w:ilvl="8" w:tplc="FDF8D968">
      <w:numFmt w:val="decimal"/>
      <w:lvlText w:val=""/>
      <w:lvlJc w:val="left"/>
    </w:lvl>
  </w:abstractNum>
  <w:abstractNum w:abstractNumId="1">
    <w:nsid w:val="0000030A"/>
    <w:multiLevelType w:val="hybridMultilevel"/>
    <w:tmpl w:val="9B409610"/>
    <w:lvl w:ilvl="0" w:tplc="77707B38">
      <w:start w:val="1"/>
      <w:numFmt w:val="bullet"/>
      <w:lvlText w:val="В"/>
      <w:lvlJc w:val="left"/>
    </w:lvl>
    <w:lvl w:ilvl="1" w:tplc="963C026C">
      <w:numFmt w:val="decimal"/>
      <w:lvlText w:val=""/>
      <w:lvlJc w:val="left"/>
    </w:lvl>
    <w:lvl w:ilvl="2" w:tplc="4530C948">
      <w:numFmt w:val="decimal"/>
      <w:lvlText w:val=""/>
      <w:lvlJc w:val="left"/>
    </w:lvl>
    <w:lvl w:ilvl="3" w:tplc="7FF07F32">
      <w:numFmt w:val="decimal"/>
      <w:lvlText w:val=""/>
      <w:lvlJc w:val="left"/>
    </w:lvl>
    <w:lvl w:ilvl="4" w:tplc="02ACFA82">
      <w:numFmt w:val="decimal"/>
      <w:lvlText w:val=""/>
      <w:lvlJc w:val="left"/>
    </w:lvl>
    <w:lvl w:ilvl="5" w:tplc="061E1BF4">
      <w:numFmt w:val="decimal"/>
      <w:lvlText w:val=""/>
      <w:lvlJc w:val="left"/>
    </w:lvl>
    <w:lvl w:ilvl="6" w:tplc="BB48634A">
      <w:numFmt w:val="decimal"/>
      <w:lvlText w:val=""/>
      <w:lvlJc w:val="left"/>
    </w:lvl>
    <w:lvl w:ilvl="7" w:tplc="6EF2AC8A">
      <w:numFmt w:val="decimal"/>
      <w:lvlText w:val=""/>
      <w:lvlJc w:val="left"/>
    </w:lvl>
    <w:lvl w:ilvl="8" w:tplc="9A0093B4">
      <w:numFmt w:val="decimal"/>
      <w:lvlText w:val=""/>
      <w:lvlJc w:val="left"/>
    </w:lvl>
  </w:abstractNum>
  <w:abstractNum w:abstractNumId="2">
    <w:nsid w:val="00000732"/>
    <w:multiLevelType w:val="hybridMultilevel"/>
    <w:tmpl w:val="0336A33A"/>
    <w:lvl w:ilvl="0" w:tplc="96B2C144">
      <w:start w:val="1"/>
      <w:numFmt w:val="decimal"/>
      <w:lvlText w:val="%1)"/>
      <w:lvlJc w:val="left"/>
    </w:lvl>
    <w:lvl w:ilvl="1" w:tplc="EC22759A">
      <w:numFmt w:val="decimal"/>
      <w:lvlText w:val=""/>
      <w:lvlJc w:val="left"/>
    </w:lvl>
    <w:lvl w:ilvl="2" w:tplc="189C5F70">
      <w:numFmt w:val="decimal"/>
      <w:lvlText w:val=""/>
      <w:lvlJc w:val="left"/>
    </w:lvl>
    <w:lvl w:ilvl="3" w:tplc="D2D4ADF8">
      <w:numFmt w:val="decimal"/>
      <w:lvlText w:val=""/>
      <w:lvlJc w:val="left"/>
    </w:lvl>
    <w:lvl w:ilvl="4" w:tplc="7318C404">
      <w:numFmt w:val="decimal"/>
      <w:lvlText w:val=""/>
      <w:lvlJc w:val="left"/>
    </w:lvl>
    <w:lvl w:ilvl="5" w:tplc="61522204">
      <w:numFmt w:val="decimal"/>
      <w:lvlText w:val=""/>
      <w:lvlJc w:val="left"/>
    </w:lvl>
    <w:lvl w:ilvl="6" w:tplc="5EA8B03E">
      <w:numFmt w:val="decimal"/>
      <w:lvlText w:val=""/>
      <w:lvlJc w:val="left"/>
    </w:lvl>
    <w:lvl w:ilvl="7" w:tplc="EEA604E0">
      <w:numFmt w:val="decimal"/>
      <w:lvlText w:val=""/>
      <w:lvlJc w:val="left"/>
    </w:lvl>
    <w:lvl w:ilvl="8" w:tplc="44DE4FA4">
      <w:numFmt w:val="decimal"/>
      <w:lvlText w:val=""/>
      <w:lvlJc w:val="left"/>
    </w:lvl>
  </w:abstractNum>
  <w:abstractNum w:abstractNumId="3">
    <w:nsid w:val="00000BDB"/>
    <w:multiLevelType w:val="hybridMultilevel"/>
    <w:tmpl w:val="31063DBA"/>
    <w:lvl w:ilvl="0" w:tplc="98B4CB88">
      <w:start w:val="1"/>
      <w:numFmt w:val="bullet"/>
      <w:lvlText w:val="в"/>
      <w:lvlJc w:val="left"/>
    </w:lvl>
    <w:lvl w:ilvl="1" w:tplc="D2940A10">
      <w:start w:val="1"/>
      <w:numFmt w:val="decimal"/>
      <w:lvlText w:val="%2)"/>
      <w:lvlJc w:val="left"/>
    </w:lvl>
    <w:lvl w:ilvl="2" w:tplc="5B3C8E44">
      <w:numFmt w:val="decimal"/>
      <w:lvlText w:val=""/>
      <w:lvlJc w:val="left"/>
    </w:lvl>
    <w:lvl w:ilvl="3" w:tplc="66D2F9D8">
      <w:numFmt w:val="decimal"/>
      <w:lvlText w:val=""/>
      <w:lvlJc w:val="left"/>
    </w:lvl>
    <w:lvl w:ilvl="4" w:tplc="710E8AA8">
      <w:numFmt w:val="decimal"/>
      <w:lvlText w:val=""/>
      <w:lvlJc w:val="left"/>
    </w:lvl>
    <w:lvl w:ilvl="5" w:tplc="B7B297B4">
      <w:numFmt w:val="decimal"/>
      <w:lvlText w:val=""/>
      <w:lvlJc w:val="left"/>
    </w:lvl>
    <w:lvl w:ilvl="6" w:tplc="4750258C">
      <w:numFmt w:val="decimal"/>
      <w:lvlText w:val=""/>
      <w:lvlJc w:val="left"/>
    </w:lvl>
    <w:lvl w:ilvl="7" w:tplc="D9D44BE8">
      <w:numFmt w:val="decimal"/>
      <w:lvlText w:val=""/>
      <w:lvlJc w:val="left"/>
    </w:lvl>
    <w:lvl w:ilvl="8" w:tplc="7B689FDE">
      <w:numFmt w:val="decimal"/>
      <w:lvlText w:val=""/>
      <w:lvlJc w:val="left"/>
    </w:lvl>
  </w:abstractNum>
  <w:abstractNum w:abstractNumId="4">
    <w:nsid w:val="00000DDC"/>
    <w:multiLevelType w:val="hybridMultilevel"/>
    <w:tmpl w:val="C9427752"/>
    <w:lvl w:ilvl="0" w:tplc="E58A9E44">
      <w:start w:val="1"/>
      <w:numFmt w:val="bullet"/>
      <w:lvlText w:val=""/>
      <w:lvlJc w:val="left"/>
    </w:lvl>
    <w:lvl w:ilvl="1" w:tplc="289E98C0">
      <w:numFmt w:val="decimal"/>
      <w:lvlText w:val=""/>
      <w:lvlJc w:val="left"/>
    </w:lvl>
    <w:lvl w:ilvl="2" w:tplc="8FC024FC">
      <w:numFmt w:val="decimal"/>
      <w:lvlText w:val=""/>
      <w:lvlJc w:val="left"/>
    </w:lvl>
    <w:lvl w:ilvl="3" w:tplc="481E169C">
      <w:numFmt w:val="decimal"/>
      <w:lvlText w:val=""/>
      <w:lvlJc w:val="left"/>
    </w:lvl>
    <w:lvl w:ilvl="4" w:tplc="DF0671FC">
      <w:numFmt w:val="decimal"/>
      <w:lvlText w:val=""/>
      <w:lvlJc w:val="left"/>
    </w:lvl>
    <w:lvl w:ilvl="5" w:tplc="37F880EE">
      <w:numFmt w:val="decimal"/>
      <w:lvlText w:val=""/>
      <w:lvlJc w:val="left"/>
    </w:lvl>
    <w:lvl w:ilvl="6" w:tplc="B1884CC4">
      <w:numFmt w:val="decimal"/>
      <w:lvlText w:val=""/>
      <w:lvlJc w:val="left"/>
    </w:lvl>
    <w:lvl w:ilvl="7" w:tplc="487AD14E">
      <w:numFmt w:val="decimal"/>
      <w:lvlText w:val=""/>
      <w:lvlJc w:val="left"/>
    </w:lvl>
    <w:lvl w:ilvl="8" w:tplc="3AB23BDC">
      <w:numFmt w:val="decimal"/>
      <w:lvlText w:val=""/>
      <w:lvlJc w:val="left"/>
    </w:lvl>
  </w:abstractNum>
  <w:abstractNum w:abstractNumId="5">
    <w:nsid w:val="00001238"/>
    <w:multiLevelType w:val="hybridMultilevel"/>
    <w:tmpl w:val="9C2CB582"/>
    <w:lvl w:ilvl="0" w:tplc="B038EE2E">
      <w:start w:val="1"/>
      <w:numFmt w:val="bullet"/>
      <w:lvlText w:val="в"/>
      <w:lvlJc w:val="left"/>
    </w:lvl>
    <w:lvl w:ilvl="1" w:tplc="101C5A42">
      <w:start w:val="1"/>
      <w:numFmt w:val="bullet"/>
      <w:lvlText w:val="В"/>
      <w:lvlJc w:val="left"/>
    </w:lvl>
    <w:lvl w:ilvl="2" w:tplc="0DB8ACA4">
      <w:numFmt w:val="decimal"/>
      <w:lvlText w:val=""/>
      <w:lvlJc w:val="left"/>
    </w:lvl>
    <w:lvl w:ilvl="3" w:tplc="8FB0B9A4">
      <w:numFmt w:val="decimal"/>
      <w:lvlText w:val=""/>
      <w:lvlJc w:val="left"/>
    </w:lvl>
    <w:lvl w:ilvl="4" w:tplc="4E880C2C">
      <w:numFmt w:val="decimal"/>
      <w:lvlText w:val=""/>
      <w:lvlJc w:val="left"/>
    </w:lvl>
    <w:lvl w:ilvl="5" w:tplc="35961D84">
      <w:numFmt w:val="decimal"/>
      <w:lvlText w:val=""/>
      <w:lvlJc w:val="left"/>
    </w:lvl>
    <w:lvl w:ilvl="6" w:tplc="A0BA8196">
      <w:numFmt w:val="decimal"/>
      <w:lvlText w:val=""/>
      <w:lvlJc w:val="left"/>
    </w:lvl>
    <w:lvl w:ilvl="7" w:tplc="F9B68598">
      <w:numFmt w:val="decimal"/>
      <w:lvlText w:val=""/>
      <w:lvlJc w:val="left"/>
    </w:lvl>
    <w:lvl w:ilvl="8" w:tplc="A2C4EAD8">
      <w:numFmt w:val="decimal"/>
      <w:lvlText w:val=""/>
      <w:lvlJc w:val="left"/>
    </w:lvl>
  </w:abstractNum>
  <w:abstractNum w:abstractNumId="6">
    <w:nsid w:val="00001366"/>
    <w:multiLevelType w:val="hybridMultilevel"/>
    <w:tmpl w:val="8DA0C5B6"/>
    <w:lvl w:ilvl="0" w:tplc="4B5ECEEC">
      <w:start w:val="1"/>
      <w:numFmt w:val="bullet"/>
      <w:lvlText w:val="В"/>
      <w:lvlJc w:val="left"/>
    </w:lvl>
    <w:lvl w:ilvl="1" w:tplc="D6FAD16C">
      <w:numFmt w:val="decimal"/>
      <w:lvlText w:val=""/>
      <w:lvlJc w:val="left"/>
    </w:lvl>
    <w:lvl w:ilvl="2" w:tplc="C782692A">
      <w:numFmt w:val="decimal"/>
      <w:lvlText w:val=""/>
      <w:lvlJc w:val="left"/>
    </w:lvl>
    <w:lvl w:ilvl="3" w:tplc="DB0AA1B6">
      <w:numFmt w:val="decimal"/>
      <w:lvlText w:val=""/>
      <w:lvlJc w:val="left"/>
    </w:lvl>
    <w:lvl w:ilvl="4" w:tplc="3D1A6280">
      <w:numFmt w:val="decimal"/>
      <w:lvlText w:val=""/>
      <w:lvlJc w:val="left"/>
    </w:lvl>
    <w:lvl w:ilvl="5" w:tplc="5FB2B932">
      <w:numFmt w:val="decimal"/>
      <w:lvlText w:val=""/>
      <w:lvlJc w:val="left"/>
    </w:lvl>
    <w:lvl w:ilvl="6" w:tplc="4E3EEE94">
      <w:numFmt w:val="decimal"/>
      <w:lvlText w:val=""/>
      <w:lvlJc w:val="left"/>
    </w:lvl>
    <w:lvl w:ilvl="7" w:tplc="536CBA7E">
      <w:numFmt w:val="decimal"/>
      <w:lvlText w:val=""/>
      <w:lvlJc w:val="left"/>
    </w:lvl>
    <w:lvl w:ilvl="8" w:tplc="21D4439C">
      <w:numFmt w:val="decimal"/>
      <w:lvlText w:val=""/>
      <w:lvlJc w:val="left"/>
    </w:lvl>
  </w:abstractNum>
  <w:abstractNum w:abstractNumId="7">
    <w:nsid w:val="00001A49"/>
    <w:multiLevelType w:val="hybridMultilevel"/>
    <w:tmpl w:val="C0760494"/>
    <w:lvl w:ilvl="0" w:tplc="139CC3D4">
      <w:start w:val="1"/>
      <w:numFmt w:val="decimal"/>
      <w:lvlText w:val="%1."/>
      <w:lvlJc w:val="left"/>
    </w:lvl>
    <w:lvl w:ilvl="1" w:tplc="1362E846">
      <w:numFmt w:val="decimal"/>
      <w:lvlText w:val=""/>
      <w:lvlJc w:val="left"/>
    </w:lvl>
    <w:lvl w:ilvl="2" w:tplc="71EAC072">
      <w:numFmt w:val="decimal"/>
      <w:lvlText w:val=""/>
      <w:lvlJc w:val="left"/>
    </w:lvl>
    <w:lvl w:ilvl="3" w:tplc="6ECE57D2">
      <w:numFmt w:val="decimal"/>
      <w:lvlText w:val=""/>
      <w:lvlJc w:val="left"/>
    </w:lvl>
    <w:lvl w:ilvl="4" w:tplc="895AE380">
      <w:numFmt w:val="decimal"/>
      <w:lvlText w:val=""/>
      <w:lvlJc w:val="left"/>
    </w:lvl>
    <w:lvl w:ilvl="5" w:tplc="68DA11EE">
      <w:numFmt w:val="decimal"/>
      <w:lvlText w:val=""/>
      <w:lvlJc w:val="left"/>
    </w:lvl>
    <w:lvl w:ilvl="6" w:tplc="2B6E85AA">
      <w:numFmt w:val="decimal"/>
      <w:lvlText w:val=""/>
      <w:lvlJc w:val="left"/>
    </w:lvl>
    <w:lvl w:ilvl="7" w:tplc="2CEEEF5A">
      <w:numFmt w:val="decimal"/>
      <w:lvlText w:val=""/>
      <w:lvlJc w:val="left"/>
    </w:lvl>
    <w:lvl w:ilvl="8" w:tplc="E3D023C8">
      <w:numFmt w:val="decimal"/>
      <w:lvlText w:val=""/>
      <w:lvlJc w:val="left"/>
    </w:lvl>
  </w:abstractNum>
  <w:abstractNum w:abstractNumId="8">
    <w:nsid w:val="00001AD4"/>
    <w:multiLevelType w:val="hybridMultilevel"/>
    <w:tmpl w:val="C15ED1C4"/>
    <w:lvl w:ilvl="0" w:tplc="FA0AF55A">
      <w:start w:val="1"/>
      <w:numFmt w:val="bullet"/>
      <w:lvlText w:val="в"/>
      <w:lvlJc w:val="left"/>
    </w:lvl>
    <w:lvl w:ilvl="1" w:tplc="2A243452">
      <w:numFmt w:val="decimal"/>
      <w:lvlText w:val=""/>
      <w:lvlJc w:val="left"/>
    </w:lvl>
    <w:lvl w:ilvl="2" w:tplc="9F66B6F0">
      <w:numFmt w:val="decimal"/>
      <w:lvlText w:val=""/>
      <w:lvlJc w:val="left"/>
    </w:lvl>
    <w:lvl w:ilvl="3" w:tplc="CE0AEB20">
      <w:numFmt w:val="decimal"/>
      <w:lvlText w:val=""/>
      <w:lvlJc w:val="left"/>
    </w:lvl>
    <w:lvl w:ilvl="4" w:tplc="DA44E3AA">
      <w:numFmt w:val="decimal"/>
      <w:lvlText w:val=""/>
      <w:lvlJc w:val="left"/>
    </w:lvl>
    <w:lvl w:ilvl="5" w:tplc="ACBE809A">
      <w:numFmt w:val="decimal"/>
      <w:lvlText w:val=""/>
      <w:lvlJc w:val="left"/>
    </w:lvl>
    <w:lvl w:ilvl="6" w:tplc="0814253E">
      <w:numFmt w:val="decimal"/>
      <w:lvlText w:val=""/>
      <w:lvlJc w:val="left"/>
    </w:lvl>
    <w:lvl w:ilvl="7" w:tplc="2418035E">
      <w:numFmt w:val="decimal"/>
      <w:lvlText w:val=""/>
      <w:lvlJc w:val="left"/>
    </w:lvl>
    <w:lvl w:ilvl="8" w:tplc="7C402A34">
      <w:numFmt w:val="decimal"/>
      <w:lvlText w:val=""/>
      <w:lvlJc w:val="left"/>
    </w:lvl>
  </w:abstractNum>
  <w:abstractNum w:abstractNumId="9">
    <w:nsid w:val="00001CD0"/>
    <w:multiLevelType w:val="hybridMultilevel"/>
    <w:tmpl w:val="2F8ED126"/>
    <w:lvl w:ilvl="0" w:tplc="1A800564">
      <w:start w:val="1"/>
      <w:numFmt w:val="bullet"/>
      <w:lvlText w:val="-"/>
      <w:lvlJc w:val="left"/>
    </w:lvl>
    <w:lvl w:ilvl="1" w:tplc="3E6C28B2">
      <w:numFmt w:val="decimal"/>
      <w:lvlText w:val=""/>
      <w:lvlJc w:val="left"/>
    </w:lvl>
    <w:lvl w:ilvl="2" w:tplc="86E81022">
      <w:numFmt w:val="decimal"/>
      <w:lvlText w:val=""/>
      <w:lvlJc w:val="left"/>
    </w:lvl>
    <w:lvl w:ilvl="3" w:tplc="5782AB30">
      <w:numFmt w:val="decimal"/>
      <w:lvlText w:val=""/>
      <w:lvlJc w:val="left"/>
    </w:lvl>
    <w:lvl w:ilvl="4" w:tplc="C2C46386">
      <w:numFmt w:val="decimal"/>
      <w:lvlText w:val=""/>
      <w:lvlJc w:val="left"/>
    </w:lvl>
    <w:lvl w:ilvl="5" w:tplc="900EFEE2">
      <w:numFmt w:val="decimal"/>
      <w:lvlText w:val=""/>
      <w:lvlJc w:val="left"/>
    </w:lvl>
    <w:lvl w:ilvl="6" w:tplc="CA6E9A0C">
      <w:numFmt w:val="decimal"/>
      <w:lvlText w:val=""/>
      <w:lvlJc w:val="left"/>
    </w:lvl>
    <w:lvl w:ilvl="7" w:tplc="4EB4C008">
      <w:numFmt w:val="decimal"/>
      <w:lvlText w:val=""/>
      <w:lvlJc w:val="left"/>
    </w:lvl>
    <w:lvl w:ilvl="8" w:tplc="71D0AF44">
      <w:numFmt w:val="decimal"/>
      <w:lvlText w:val=""/>
      <w:lvlJc w:val="left"/>
    </w:lvl>
  </w:abstractNum>
  <w:abstractNum w:abstractNumId="10">
    <w:nsid w:val="00001E1F"/>
    <w:multiLevelType w:val="hybridMultilevel"/>
    <w:tmpl w:val="A4503D76"/>
    <w:lvl w:ilvl="0" w:tplc="62FE014C">
      <w:start w:val="1"/>
      <w:numFmt w:val="bullet"/>
      <w:lvlText w:val="в"/>
      <w:lvlJc w:val="left"/>
    </w:lvl>
    <w:lvl w:ilvl="1" w:tplc="0924FB54">
      <w:start w:val="1"/>
      <w:numFmt w:val="bullet"/>
      <w:lvlText w:val="К"/>
      <w:lvlJc w:val="left"/>
    </w:lvl>
    <w:lvl w:ilvl="2" w:tplc="6F02FA82">
      <w:start w:val="1"/>
      <w:numFmt w:val="bullet"/>
      <w:lvlText w:val="В"/>
      <w:lvlJc w:val="left"/>
    </w:lvl>
    <w:lvl w:ilvl="3" w:tplc="10DABB5C">
      <w:numFmt w:val="decimal"/>
      <w:lvlText w:val=""/>
      <w:lvlJc w:val="left"/>
    </w:lvl>
    <w:lvl w:ilvl="4" w:tplc="30360E84">
      <w:numFmt w:val="decimal"/>
      <w:lvlText w:val=""/>
      <w:lvlJc w:val="left"/>
    </w:lvl>
    <w:lvl w:ilvl="5" w:tplc="275C5F12">
      <w:numFmt w:val="decimal"/>
      <w:lvlText w:val=""/>
      <w:lvlJc w:val="left"/>
    </w:lvl>
    <w:lvl w:ilvl="6" w:tplc="AE7A2C76">
      <w:numFmt w:val="decimal"/>
      <w:lvlText w:val=""/>
      <w:lvlJc w:val="left"/>
    </w:lvl>
    <w:lvl w:ilvl="7" w:tplc="39003518">
      <w:numFmt w:val="decimal"/>
      <w:lvlText w:val=""/>
      <w:lvlJc w:val="left"/>
    </w:lvl>
    <w:lvl w:ilvl="8" w:tplc="27761DBA">
      <w:numFmt w:val="decimal"/>
      <w:lvlText w:val=""/>
      <w:lvlJc w:val="left"/>
    </w:lvl>
  </w:abstractNum>
  <w:abstractNum w:abstractNumId="11">
    <w:nsid w:val="00002213"/>
    <w:multiLevelType w:val="hybridMultilevel"/>
    <w:tmpl w:val="5E904994"/>
    <w:lvl w:ilvl="0" w:tplc="0CC43F9C">
      <w:start w:val="1"/>
      <w:numFmt w:val="bullet"/>
      <w:lvlText w:val="-"/>
      <w:lvlJc w:val="left"/>
    </w:lvl>
    <w:lvl w:ilvl="1" w:tplc="A2447E3E">
      <w:numFmt w:val="decimal"/>
      <w:lvlText w:val=""/>
      <w:lvlJc w:val="left"/>
    </w:lvl>
    <w:lvl w:ilvl="2" w:tplc="81DAE8BE">
      <w:numFmt w:val="decimal"/>
      <w:lvlText w:val=""/>
      <w:lvlJc w:val="left"/>
    </w:lvl>
    <w:lvl w:ilvl="3" w:tplc="44CCB846">
      <w:numFmt w:val="decimal"/>
      <w:lvlText w:val=""/>
      <w:lvlJc w:val="left"/>
    </w:lvl>
    <w:lvl w:ilvl="4" w:tplc="EE966E22">
      <w:numFmt w:val="decimal"/>
      <w:lvlText w:val=""/>
      <w:lvlJc w:val="left"/>
    </w:lvl>
    <w:lvl w:ilvl="5" w:tplc="7CC060A6">
      <w:numFmt w:val="decimal"/>
      <w:lvlText w:val=""/>
      <w:lvlJc w:val="left"/>
    </w:lvl>
    <w:lvl w:ilvl="6" w:tplc="5D70EEB4">
      <w:numFmt w:val="decimal"/>
      <w:lvlText w:val=""/>
      <w:lvlJc w:val="left"/>
    </w:lvl>
    <w:lvl w:ilvl="7" w:tplc="0A141428">
      <w:numFmt w:val="decimal"/>
      <w:lvlText w:val=""/>
      <w:lvlJc w:val="left"/>
    </w:lvl>
    <w:lvl w:ilvl="8" w:tplc="B6742982">
      <w:numFmt w:val="decimal"/>
      <w:lvlText w:val=""/>
      <w:lvlJc w:val="left"/>
    </w:lvl>
  </w:abstractNum>
  <w:abstractNum w:abstractNumId="12">
    <w:nsid w:val="000022EE"/>
    <w:multiLevelType w:val="hybridMultilevel"/>
    <w:tmpl w:val="85A6B82C"/>
    <w:lvl w:ilvl="0" w:tplc="FB64F942">
      <w:start w:val="1"/>
      <w:numFmt w:val="decimal"/>
      <w:lvlText w:val="%1."/>
      <w:lvlJc w:val="left"/>
    </w:lvl>
    <w:lvl w:ilvl="1" w:tplc="198209E6">
      <w:numFmt w:val="decimal"/>
      <w:lvlText w:val=""/>
      <w:lvlJc w:val="left"/>
    </w:lvl>
    <w:lvl w:ilvl="2" w:tplc="26FCDED4">
      <w:numFmt w:val="decimal"/>
      <w:lvlText w:val=""/>
      <w:lvlJc w:val="left"/>
    </w:lvl>
    <w:lvl w:ilvl="3" w:tplc="EDCEA96A">
      <w:numFmt w:val="decimal"/>
      <w:lvlText w:val=""/>
      <w:lvlJc w:val="left"/>
    </w:lvl>
    <w:lvl w:ilvl="4" w:tplc="BE0EB97A">
      <w:numFmt w:val="decimal"/>
      <w:lvlText w:val=""/>
      <w:lvlJc w:val="left"/>
    </w:lvl>
    <w:lvl w:ilvl="5" w:tplc="2FCE6836">
      <w:numFmt w:val="decimal"/>
      <w:lvlText w:val=""/>
      <w:lvlJc w:val="left"/>
    </w:lvl>
    <w:lvl w:ilvl="6" w:tplc="7CF07E84">
      <w:numFmt w:val="decimal"/>
      <w:lvlText w:val=""/>
      <w:lvlJc w:val="left"/>
    </w:lvl>
    <w:lvl w:ilvl="7" w:tplc="FA2AC498">
      <w:numFmt w:val="decimal"/>
      <w:lvlText w:val=""/>
      <w:lvlJc w:val="left"/>
    </w:lvl>
    <w:lvl w:ilvl="8" w:tplc="838E6624">
      <w:numFmt w:val="decimal"/>
      <w:lvlText w:val=""/>
      <w:lvlJc w:val="left"/>
    </w:lvl>
  </w:abstractNum>
  <w:abstractNum w:abstractNumId="13">
    <w:nsid w:val="00002350"/>
    <w:multiLevelType w:val="hybridMultilevel"/>
    <w:tmpl w:val="02A60B9E"/>
    <w:lvl w:ilvl="0" w:tplc="074658C6">
      <w:start w:val="1"/>
      <w:numFmt w:val="bullet"/>
      <w:lvlText w:val="В"/>
      <w:lvlJc w:val="left"/>
    </w:lvl>
    <w:lvl w:ilvl="1" w:tplc="17FA2374">
      <w:numFmt w:val="decimal"/>
      <w:lvlText w:val=""/>
      <w:lvlJc w:val="left"/>
    </w:lvl>
    <w:lvl w:ilvl="2" w:tplc="83446062">
      <w:numFmt w:val="decimal"/>
      <w:lvlText w:val=""/>
      <w:lvlJc w:val="left"/>
    </w:lvl>
    <w:lvl w:ilvl="3" w:tplc="0840DC3C">
      <w:numFmt w:val="decimal"/>
      <w:lvlText w:val=""/>
      <w:lvlJc w:val="left"/>
    </w:lvl>
    <w:lvl w:ilvl="4" w:tplc="86501D06">
      <w:numFmt w:val="decimal"/>
      <w:lvlText w:val=""/>
      <w:lvlJc w:val="left"/>
    </w:lvl>
    <w:lvl w:ilvl="5" w:tplc="D0E6B4FC">
      <w:numFmt w:val="decimal"/>
      <w:lvlText w:val=""/>
      <w:lvlJc w:val="left"/>
    </w:lvl>
    <w:lvl w:ilvl="6" w:tplc="9CAC22C2">
      <w:numFmt w:val="decimal"/>
      <w:lvlText w:val=""/>
      <w:lvlJc w:val="left"/>
    </w:lvl>
    <w:lvl w:ilvl="7" w:tplc="F9AA9AEC">
      <w:numFmt w:val="decimal"/>
      <w:lvlText w:val=""/>
      <w:lvlJc w:val="left"/>
    </w:lvl>
    <w:lvl w:ilvl="8" w:tplc="CBCE4AAE">
      <w:numFmt w:val="decimal"/>
      <w:lvlText w:val=""/>
      <w:lvlJc w:val="left"/>
    </w:lvl>
  </w:abstractNum>
  <w:abstractNum w:abstractNumId="14">
    <w:nsid w:val="0000260D"/>
    <w:multiLevelType w:val="hybridMultilevel"/>
    <w:tmpl w:val="EA3EED44"/>
    <w:lvl w:ilvl="0" w:tplc="13585D08">
      <w:start w:val="1"/>
      <w:numFmt w:val="bullet"/>
      <w:lvlText w:val="и"/>
      <w:lvlJc w:val="left"/>
    </w:lvl>
    <w:lvl w:ilvl="1" w:tplc="850CB624">
      <w:numFmt w:val="decimal"/>
      <w:lvlText w:val=""/>
      <w:lvlJc w:val="left"/>
    </w:lvl>
    <w:lvl w:ilvl="2" w:tplc="12747362">
      <w:numFmt w:val="decimal"/>
      <w:lvlText w:val=""/>
      <w:lvlJc w:val="left"/>
    </w:lvl>
    <w:lvl w:ilvl="3" w:tplc="F6A80EC2">
      <w:numFmt w:val="decimal"/>
      <w:lvlText w:val=""/>
      <w:lvlJc w:val="left"/>
    </w:lvl>
    <w:lvl w:ilvl="4" w:tplc="82A0CEEE">
      <w:numFmt w:val="decimal"/>
      <w:lvlText w:val=""/>
      <w:lvlJc w:val="left"/>
    </w:lvl>
    <w:lvl w:ilvl="5" w:tplc="0B5651F8">
      <w:numFmt w:val="decimal"/>
      <w:lvlText w:val=""/>
      <w:lvlJc w:val="left"/>
    </w:lvl>
    <w:lvl w:ilvl="6" w:tplc="09E84D3E">
      <w:numFmt w:val="decimal"/>
      <w:lvlText w:val=""/>
      <w:lvlJc w:val="left"/>
    </w:lvl>
    <w:lvl w:ilvl="7" w:tplc="A6FEF838">
      <w:numFmt w:val="decimal"/>
      <w:lvlText w:val=""/>
      <w:lvlJc w:val="left"/>
    </w:lvl>
    <w:lvl w:ilvl="8" w:tplc="13422E54">
      <w:numFmt w:val="decimal"/>
      <w:lvlText w:val=""/>
      <w:lvlJc w:val="left"/>
    </w:lvl>
  </w:abstractNum>
  <w:abstractNum w:abstractNumId="15">
    <w:nsid w:val="00002E40"/>
    <w:multiLevelType w:val="hybridMultilevel"/>
    <w:tmpl w:val="9E5CB6A0"/>
    <w:lvl w:ilvl="0" w:tplc="BBAEB288">
      <w:start w:val="3"/>
      <w:numFmt w:val="decimal"/>
      <w:lvlText w:val="%1."/>
      <w:lvlJc w:val="left"/>
    </w:lvl>
    <w:lvl w:ilvl="1" w:tplc="A4C8F54C">
      <w:numFmt w:val="decimal"/>
      <w:lvlText w:val=""/>
      <w:lvlJc w:val="left"/>
    </w:lvl>
    <w:lvl w:ilvl="2" w:tplc="17A21850">
      <w:numFmt w:val="decimal"/>
      <w:lvlText w:val=""/>
      <w:lvlJc w:val="left"/>
    </w:lvl>
    <w:lvl w:ilvl="3" w:tplc="1B26F30A">
      <w:numFmt w:val="decimal"/>
      <w:lvlText w:val=""/>
      <w:lvlJc w:val="left"/>
    </w:lvl>
    <w:lvl w:ilvl="4" w:tplc="887EDE74">
      <w:numFmt w:val="decimal"/>
      <w:lvlText w:val=""/>
      <w:lvlJc w:val="left"/>
    </w:lvl>
    <w:lvl w:ilvl="5" w:tplc="B39C1678">
      <w:numFmt w:val="decimal"/>
      <w:lvlText w:val=""/>
      <w:lvlJc w:val="left"/>
    </w:lvl>
    <w:lvl w:ilvl="6" w:tplc="4E0CA75A">
      <w:numFmt w:val="decimal"/>
      <w:lvlText w:val=""/>
      <w:lvlJc w:val="left"/>
    </w:lvl>
    <w:lvl w:ilvl="7" w:tplc="A84E681C">
      <w:numFmt w:val="decimal"/>
      <w:lvlText w:val=""/>
      <w:lvlJc w:val="left"/>
    </w:lvl>
    <w:lvl w:ilvl="8" w:tplc="5186EE88">
      <w:numFmt w:val="decimal"/>
      <w:lvlText w:val=""/>
      <w:lvlJc w:val="left"/>
    </w:lvl>
  </w:abstractNum>
  <w:abstractNum w:abstractNumId="16">
    <w:nsid w:val="0000301C"/>
    <w:multiLevelType w:val="hybridMultilevel"/>
    <w:tmpl w:val="CAE096DE"/>
    <w:lvl w:ilvl="0" w:tplc="270A3210">
      <w:start w:val="1"/>
      <w:numFmt w:val="bullet"/>
      <w:lvlText w:val="В"/>
      <w:lvlJc w:val="left"/>
    </w:lvl>
    <w:lvl w:ilvl="1" w:tplc="D9F05C84">
      <w:numFmt w:val="decimal"/>
      <w:lvlText w:val=""/>
      <w:lvlJc w:val="left"/>
    </w:lvl>
    <w:lvl w:ilvl="2" w:tplc="98A0D52E">
      <w:numFmt w:val="decimal"/>
      <w:lvlText w:val=""/>
      <w:lvlJc w:val="left"/>
    </w:lvl>
    <w:lvl w:ilvl="3" w:tplc="C8D06B78">
      <w:numFmt w:val="decimal"/>
      <w:lvlText w:val=""/>
      <w:lvlJc w:val="left"/>
    </w:lvl>
    <w:lvl w:ilvl="4" w:tplc="70CEF23A">
      <w:numFmt w:val="decimal"/>
      <w:lvlText w:val=""/>
      <w:lvlJc w:val="left"/>
    </w:lvl>
    <w:lvl w:ilvl="5" w:tplc="3C8A0E6A">
      <w:numFmt w:val="decimal"/>
      <w:lvlText w:val=""/>
      <w:lvlJc w:val="left"/>
    </w:lvl>
    <w:lvl w:ilvl="6" w:tplc="72F45368">
      <w:numFmt w:val="decimal"/>
      <w:lvlText w:val=""/>
      <w:lvlJc w:val="left"/>
    </w:lvl>
    <w:lvl w:ilvl="7" w:tplc="28AA4444">
      <w:numFmt w:val="decimal"/>
      <w:lvlText w:val=""/>
      <w:lvlJc w:val="left"/>
    </w:lvl>
    <w:lvl w:ilvl="8" w:tplc="7764D8C8">
      <w:numFmt w:val="decimal"/>
      <w:lvlText w:val=""/>
      <w:lvlJc w:val="left"/>
    </w:lvl>
  </w:abstractNum>
  <w:abstractNum w:abstractNumId="17">
    <w:nsid w:val="0000314F"/>
    <w:multiLevelType w:val="hybridMultilevel"/>
    <w:tmpl w:val="B9EE605C"/>
    <w:lvl w:ilvl="0" w:tplc="3C44570A">
      <w:start w:val="1"/>
      <w:numFmt w:val="bullet"/>
      <w:lvlText w:val=""/>
      <w:lvlJc w:val="left"/>
    </w:lvl>
    <w:lvl w:ilvl="1" w:tplc="B12EE688">
      <w:numFmt w:val="decimal"/>
      <w:lvlText w:val=""/>
      <w:lvlJc w:val="left"/>
    </w:lvl>
    <w:lvl w:ilvl="2" w:tplc="B36EFE30">
      <w:numFmt w:val="decimal"/>
      <w:lvlText w:val=""/>
      <w:lvlJc w:val="left"/>
    </w:lvl>
    <w:lvl w:ilvl="3" w:tplc="3D8C819A">
      <w:numFmt w:val="decimal"/>
      <w:lvlText w:val=""/>
      <w:lvlJc w:val="left"/>
    </w:lvl>
    <w:lvl w:ilvl="4" w:tplc="664AA6EC">
      <w:numFmt w:val="decimal"/>
      <w:lvlText w:val=""/>
      <w:lvlJc w:val="left"/>
    </w:lvl>
    <w:lvl w:ilvl="5" w:tplc="36081D96">
      <w:numFmt w:val="decimal"/>
      <w:lvlText w:val=""/>
      <w:lvlJc w:val="left"/>
    </w:lvl>
    <w:lvl w:ilvl="6" w:tplc="80D02580">
      <w:numFmt w:val="decimal"/>
      <w:lvlText w:val=""/>
      <w:lvlJc w:val="left"/>
    </w:lvl>
    <w:lvl w:ilvl="7" w:tplc="FEE8BC60">
      <w:numFmt w:val="decimal"/>
      <w:lvlText w:val=""/>
      <w:lvlJc w:val="left"/>
    </w:lvl>
    <w:lvl w:ilvl="8" w:tplc="270E956A">
      <w:numFmt w:val="decimal"/>
      <w:lvlText w:val=""/>
      <w:lvlJc w:val="left"/>
    </w:lvl>
  </w:abstractNum>
  <w:abstractNum w:abstractNumId="18">
    <w:nsid w:val="0000323B"/>
    <w:multiLevelType w:val="hybridMultilevel"/>
    <w:tmpl w:val="67A0DD36"/>
    <w:lvl w:ilvl="0" w:tplc="041CDDDA">
      <w:start w:val="7"/>
      <w:numFmt w:val="decimal"/>
      <w:lvlText w:val="%1."/>
      <w:lvlJc w:val="left"/>
    </w:lvl>
    <w:lvl w:ilvl="1" w:tplc="7280FBAA">
      <w:numFmt w:val="decimal"/>
      <w:lvlText w:val=""/>
      <w:lvlJc w:val="left"/>
    </w:lvl>
    <w:lvl w:ilvl="2" w:tplc="71CE8312">
      <w:numFmt w:val="decimal"/>
      <w:lvlText w:val=""/>
      <w:lvlJc w:val="left"/>
    </w:lvl>
    <w:lvl w:ilvl="3" w:tplc="E3F0F55C">
      <w:numFmt w:val="decimal"/>
      <w:lvlText w:val=""/>
      <w:lvlJc w:val="left"/>
    </w:lvl>
    <w:lvl w:ilvl="4" w:tplc="53DA485E">
      <w:numFmt w:val="decimal"/>
      <w:lvlText w:val=""/>
      <w:lvlJc w:val="left"/>
    </w:lvl>
    <w:lvl w:ilvl="5" w:tplc="BD92FF7E">
      <w:numFmt w:val="decimal"/>
      <w:lvlText w:val=""/>
      <w:lvlJc w:val="left"/>
    </w:lvl>
    <w:lvl w:ilvl="6" w:tplc="0F02FF5A">
      <w:numFmt w:val="decimal"/>
      <w:lvlText w:val=""/>
      <w:lvlJc w:val="left"/>
    </w:lvl>
    <w:lvl w:ilvl="7" w:tplc="B808AD88">
      <w:numFmt w:val="decimal"/>
      <w:lvlText w:val=""/>
      <w:lvlJc w:val="left"/>
    </w:lvl>
    <w:lvl w:ilvl="8" w:tplc="C7581948">
      <w:numFmt w:val="decimal"/>
      <w:lvlText w:val=""/>
      <w:lvlJc w:val="left"/>
    </w:lvl>
  </w:abstractNum>
  <w:abstractNum w:abstractNumId="19">
    <w:nsid w:val="00003A9E"/>
    <w:multiLevelType w:val="hybridMultilevel"/>
    <w:tmpl w:val="58787F52"/>
    <w:lvl w:ilvl="0" w:tplc="D4CC4588">
      <w:start w:val="1"/>
      <w:numFmt w:val="decimal"/>
      <w:lvlText w:val="%1."/>
      <w:lvlJc w:val="left"/>
    </w:lvl>
    <w:lvl w:ilvl="1" w:tplc="E9C233AC">
      <w:start w:val="2"/>
      <w:numFmt w:val="decimal"/>
      <w:lvlText w:val="%2."/>
      <w:lvlJc w:val="left"/>
    </w:lvl>
    <w:lvl w:ilvl="2" w:tplc="C87CBABC">
      <w:start w:val="1"/>
      <w:numFmt w:val="bullet"/>
      <w:lvlText w:val="•"/>
      <w:lvlJc w:val="left"/>
    </w:lvl>
    <w:lvl w:ilvl="3" w:tplc="639EFC50">
      <w:numFmt w:val="decimal"/>
      <w:lvlText w:val=""/>
      <w:lvlJc w:val="left"/>
    </w:lvl>
    <w:lvl w:ilvl="4" w:tplc="256AB618">
      <w:numFmt w:val="decimal"/>
      <w:lvlText w:val=""/>
      <w:lvlJc w:val="left"/>
    </w:lvl>
    <w:lvl w:ilvl="5" w:tplc="4F74777C">
      <w:numFmt w:val="decimal"/>
      <w:lvlText w:val=""/>
      <w:lvlJc w:val="left"/>
    </w:lvl>
    <w:lvl w:ilvl="6" w:tplc="3078F606">
      <w:numFmt w:val="decimal"/>
      <w:lvlText w:val=""/>
      <w:lvlJc w:val="left"/>
    </w:lvl>
    <w:lvl w:ilvl="7" w:tplc="E3B2C12C">
      <w:numFmt w:val="decimal"/>
      <w:lvlText w:val=""/>
      <w:lvlJc w:val="left"/>
    </w:lvl>
    <w:lvl w:ilvl="8" w:tplc="62909662">
      <w:numFmt w:val="decimal"/>
      <w:lvlText w:val=""/>
      <w:lvlJc w:val="left"/>
    </w:lvl>
  </w:abstractNum>
  <w:abstractNum w:abstractNumId="20">
    <w:nsid w:val="00003B25"/>
    <w:multiLevelType w:val="hybridMultilevel"/>
    <w:tmpl w:val="E7240D4E"/>
    <w:lvl w:ilvl="0" w:tplc="D00C020E">
      <w:start w:val="1"/>
      <w:numFmt w:val="bullet"/>
      <w:lvlText w:val=""/>
      <w:lvlJc w:val="left"/>
    </w:lvl>
    <w:lvl w:ilvl="1" w:tplc="1944C934">
      <w:start w:val="1"/>
      <w:numFmt w:val="bullet"/>
      <w:lvlText w:val="В"/>
      <w:lvlJc w:val="left"/>
    </w:lvl>
    <w:lvl w:ilvl="2" w:tplc="8E083B60">
      <w:numFmt w:val="decimal"/>
      <w:lvlText w:val=""/>
      <w:lvlJc w:val="left"/>
    </w:lvl>
    <w:lvl w:ilvl="3" w:tplc="33049062">
      <w:numFmt w:val="decimal"/>
      <w:lvlText w:val=""/>
      <w:lvlJc w:val="left"/>
    </w:lvl>
    <w:lvl w:ilvl="4" w:tplc="735C15CE">
      <w:numFmt w:val="decimal"/>
      <w:lvlText w:val=""/>
      <w:lvlJc w:val="left"/>
    </w:lvl>
    <w:lvl w:ilvl="5" w:tplc="0484B0EE">
      <w:numFmt w:val="decimal"/>
      <w:lvlText w:val=""/>
      <w:lvlJc w:val="left"/>
    </w:lvl>
    <w:lvl w:ilvl="6" w:tplc="4E2EC554">
      <w:numFmt w:val="decimal"/>
      <w:lvlText w:val=""/>
      <w:lvlJc w:val="left"/>
    </w:lvl>
    <w:lvl w:ilvl="7" w:tplc="98E62F74">
      <w:numFmt w:val="decimal"/>
      <w:lvlText w:val=""/>
      <w:lvlJc w:val="left"/>
    </w:lvl>
    <w:lvl w:ilvl="8" w:tplc="BC84CE30">
      <w:numFmt w:val="decimal"/>
      <w:lvlText w:val=""/>
      <w:lvlJc w:val="left"/>
    </w:lvl>
  </w:abstractNum>
  <w:abstractNum w:abstractNumId="21">
    <w:nsid w:val="00003BF6"/>
    <w:multiLevelType w:val="hybridMultilevel"/>
    <w:tmpl w:val="BDB8D8F4"/>
    <w:lvl w:ilvl="0" w:tplc="83F85B7C">
      <w:start w:val="1"/>
      <w:numFmt w:val="bullet"/>
      <w:lvlText w:val="в"/>
      <w:lvlJc w:val="left"/>
    </w:lvl>
    <w:lvl w:ilvl="1" w:tplc="FBBCF1B4">
      <w:start w:val="2"/>
      <w:numFmt w:val="decimal"/>
      <w:lvlText w:val="%2."/>
      <w:lvlJc w:val="left"/>
    </w:lvl>
    <w:lvl w:ilvl="2" w:tplc="0A8E33DA">
      <w:numFmt w:val="decimal"/>
      <w:lvlText w:val=""/>
      <w:lvlJc w:val="left"/>
    </w:lvl>
    <w:lvl w:ilvl="3" w:tplc="7C927882">
      <w:numFmt w:val="decimal"/>
      <w:lvlText w:val=""/>
      <w:lvlJc w:val="left"/>
    </w:lvl>
    <w:lvl w:ilvl="4" w:tplc="9E721132">
      <w:numFmt w:val="decimal"/>
      <w:lvlText w:val=""/>
      <w:lvlJc w:val="left"/>
    </w:lvl>
    <w:lvl w:ilvl="5" w:tplc="23BC6E02">
      <w:numFmt w:val="decimal"/>
      <w:lvlText w:val=""/>
      <w:lvlJc w:val="left"/>
    </w:lvl>
    <w:lvl w:ilvl="6" w:tplc="B7724702">
      <w:numFmt w:val="decimal"/>
      <w:lvlText w:val=""/>
      <w:lvlJc w:val="left"/>
    </w:lvl>
    <w:lvl w:ilvl="7" w:tplc="73CA9418">
      <w:numFmt w:val="decimal"/>
      <w:lvlText w:val=""/>
      <w:lvlJc w:val="left"/>
    </w:lvl>
    <w:lvl w:ilvl="8" w:tplc="09044AC8">
      <w:numFmt w:val="decimal"/>
      <w:lvlText w:val=""/>
      <w:lvlJc w:val="left"/>
    </w:lvl>
  </w:abstractNum>
  <w:abstractNum w:abstractNumId="22">
    <w:nsid w:val="00003E12"/>
    <w:multiLevelType w:val="hybridMultilevel"/>
    <w:tmpl w:val="00CCCAE4"/>
    <w:lvl w:ilvl="0" w:tplc="48ECD552">
      <w:start w:val="1"/>
      <w:numFmt w:val="bullet"/>
      <w:lvlText w:val="в"/>
      <w:lvlJc w:val="left"/>
    </w:lvl>
    <w:lvl w:ilvl="1" w:tplc="27DC718A">
      <w:numFmt w:val="decimal"/>
      <w:lvlText w:val=""/>
      <w:lvlJc w:val="left"/>
    </w:lvl>
    <w:lvl w:ilvl="2" w:tplc="50BC9BEA">
      <w:numFmt w:val="decimal"/>
      <w:lvlText w:val=""/>
      <w:lvlJc w:val="left"/>
    </w:lvl>
    <w:lvl w:ilvl="3" w:tplc="E1D64F46">
      <w:numFmt w:val="decimal"/>
      <w:lvlText w:val=""/>
      <w:lvlJc w:val="left"/>
    </w:lvl>
    <w:lvl w:ilvl="4" w:tplc="8C308D14">
      <w:numFmt w:val="decimal"/>
      <w:lvlText w:val=""/>
      <w:lvlJc w:val="left"/>
    </w:lvl>
    <w:lvl w:ilvl="5" w:tplc="B442D420">
      <w:numFmt w:val="decimal"/>
      <w:lvlText w:val=""/>
      <w:lvlJc w:val="left"/>
    </w:lvl>
    <w:lvl w:ilvl="6" w:tplc="4C8AA914">
      <w:numFmt w:val="decimal"/>
      <w:lvlText w:val=""/>
      <w:lvlJc w:val="left"/>
    </w:lvl>
    <w:lvl w:ilvl="7" w:tplc="E8CC9428">
      <w:numFmt w:val="decimal"/>
      <w:lvlText w:val=""/>
      <w:lvlJc w:val="left"/>
    </w:lvl>
    <w:lvl w:ilvl="8" w:tplc="3BF6C6A8">
      <w:numFmt w:val="decimal"/>
      <w:lvlText w:val=""/>
      <w:lvlJc w:val="left"/>
    </w:lvl>
  </w:abstractNum>
  <w:abstractNum w:abstractNumId="23">
    <w:nsid w:val="00004509"/>
    <w:multiLevelType w:val="hybridMultilevel"/>
    <w:tmpl w:val="114CFC76"/>
    <w:lvl w:ilvl="0" w:tplc="E8C0A926">
      <w:start w:val="1"/>
      <w:numFmt w:val="bullet"/>
      <w:lvlText w:val="и"/>
      <w:lvlJc w:val="left"/>
    </w:lvl>
    <w:lvl w:ilvl="1" w:tplc="ACB6547A">
      <w:numFmt w:val="decimal"/>
      <w:lvlText w:val=""/>
      <w:lvlJc w:val="left"/>
    </w:lvl>
    <w:lvl w:ilvl="2" w:tplc="5B2C0094">
      <w:numFmt w:val="decimal"/>
      <w:lvlText w:val=""/>
      <w:lvlJc w:val="left"/>
    </w:lvl>
    <w:lvl w:ilvl="3" w:tplc="9DFC4E1C">
      <w:numFmt w:val="decimal"/>
      <w:lvlText w:val=""/>
      <w:lvlJc w:val="left"/>
    </w:lvl>
    <w:lvl w:ilvl="4" w:tplc="1D1ADFC6">
      <w:numFmt w:val="decimal"/>
      <w:lvlText w:val=""/>
      <w:lvlJc w:val="left"/>
    </w:lvl>
    <w:lvl w:ilvl="5" w:tplc="2A069152">
      <w:numFmt w:val="decimal"/>
      <w:lvlText w:val=""/>
      <w:lvlJc w:val="left"/>
    </w:lvl>
    <w:lvl w:ilvl="6" w:tplc="629EA214">
      <w:numFmt w:val="decimal"/>
      <w:lvlText w:val=""/>
      <w:lvlJc w:val="left"/>
    </w:lvl>
    <w:lvl w:ilvl="7" w:tplc="488809AE">
      <w:numFmt w:val="decimal"/>
      <w:lvlText w:val=""/>
      <w:lvlJc w:val="left"/>
    </w:lvl>
    <w:lvl w:ilvl="8" w:tplc="9E8AA252">
      <w:numFmt w:val="decimal"/>
      <w:lvlText w:val=""/>
      <w:lvlJc w:val="left"/>
    </w:lvl>
  </w:abstractNum>
  <w:abstractNum w:abstractNumId="24">
    <w:nsid w:val="00004944"/>
    <w:multiLevelType w:val="hybridMultilevel"/>
    <w:tmpl w:val="1EC85050"/>
    <w:lvl w:ilvl="0" w:tplc="97B6A994">
      <w:start w:val="1"/>
      <w:numFmt w:val="bullet"/>
      <w:lvlText w:val=""/>
      <w:lvlJc w:val="left"/>
    </w:lvl>
    <w:lvl w:ilvl="1" w:tplc="0562C4CE">
      <w:numFmt w:val="decimal"/>
      <w:lvlText w:val=""/>
      <w:lvlJc w:val="left"/>
    </w:lvl>
    <w:lvl w:ilvl="2" w:tplc="A7BEB4EC">
      <w:numFmt w:val="decimal"/>
      <w:lvlText w:val=""/>
      <w:lvlJc w:val="left"/>
    </w:lvl>
    <w:lvl w:ilvl="3" w:tplc="4140B2C0">
      <w:numFmt w:val="decimal"/>
      <w:lvlText w:val=""/>
      <w:lvlJc w:val="left"/>
    </w:lvl>
    <w:lvl w:ilvl="4" w:tplc="ED48890E">
      <w:numFmt w:val="decimal"/>
      <w:lvlText w:val=""/>
      <w:lvlJc w:val="left"/>
    </w:lvl>
    <w:lvl w:ilvl="5" w:tplc="7012C312">
      <w:numFmt w:val="decimal"/>
      <w:lvlText w:val=""/>
      <w:lvlJc w:val="left"/>
    </w:lvl>
    <w:lvl w:ilvl="6" w:tplc="44282BDA">
      <w:numFmt w:val="decimal"/>
      <w:lvlText w:val=""/>
      <w:lvlJc w:val="left"/>
    </w:lvl>
    <w:lvl w:ilvl="7" w:tplc="CE66B65C">
      <w:numFmt w:val="decimal"/>
      <w:lvlText w:val=""/>
      <w:lvlJc w:val="left"/>
    </w:lvl>
    <w:lvl w:ilvl="8" w:tplc="9C2CF160">
      <w:numFmt w:val="decimal"/>
      <w:lvlText w:val=""/>
      <w:lvlJc w:val="left"/>
    </w:lvl>
  </w:abstractNum>
  <w:abstractNum w:abstractNumId="25">
    <w:nsid w:val="00004B40"/>
    <w:multiLevelType w:val="hybridMultilevel"/>
    <w:tmpl w:val="F258B8C4"/>
    <w:lvl w:ilvl="0" w:tplc="BEBCBC3A">
      <w:start w:val="1"/>
      <w:numFmt w:val="bullet"/>
      <w:lvlText w:val="-"/>
      <w:lvlJc w:val="left"/>
    </w:lvl>
    <w:lvl w:ilvl="1" w:tplc="8D880BFE">
      <w:start w:val="1"/>
      <w:numFmt w:val="bullet"/>
      <w:lvlText w:val="-"/>
      <w:lvlJc w:val="left"/>
    </w:lvl>
    <w:lvl w:ilvl="2" w:tplc="783AAE64">
      <w:start w:val="1"/>
      <w:numFmt w:val="decimal"/>
      <w:lvlText w:val="%3."/>
      <w:lvlJc w:val="left"/>
    </w:lvl>
    <w:lvl w:ilvl="3" w:tplc="B8C04818">
      <w:numFmt w:val="decimal"/>
      <w:lvlText w:val=""/>
      <w:lvlJc w:val="left"/>
    </w:lvl>
    <w:lvl w:ilvl="4" w:tplc="336E627E">
      <w:numFmt w:val="decimal"/>
      <w:lvlText w:val=""/>
      <w:lvlJc w:val="left"/>
    </w:lvl>
    <w:lvl w:ilvl="5" w:tplc="F79EFBC2">
      <w:numFmt w:val="decimal"/>
      <w:lvlText w:val=""/>
      <w:lvlJc w:val="left"/>
    </w:lvl>
    <w:lvl w:ilvl="6" w:tplc="02082FD6">
      <w:numFmt w:val="decimal"/>
      <w:lvlText w:val=""/>
      <w:lvlJc w:val="left"/>
    </w:lvl>
    <w:lvl w:ilvl="7" w:tplc="6CEAB2D2">
      <w:numFmt w:val="decimal"/>
      <w:lvlText w:val=""/>
      <w:lvlJc w:val="left"/>
    </w:lvl>
    <w:lvl w:ilvl="8" w:tplc="CA1AC780">
      <w:numFmt w:val="decimal"/>
      <w:lvlText w:val=""/>
      <w:lvlJc w:val="left"/>
    </w:lvl>
  </w:abstractNum>
  <w:abstractNum w:abstractNumId="26">
    <w:nsid w:val="00004CAD"/>
    <w:multiLevelType w:val="hybridMultilevel"/>
    <w:tmpl w:val="B2C48784"/>
    <w:lvl w:ilvl="0" w:tplc="591A9BB0">
      <w:start w:val="1"/>
      <w:numFmt w:val="bullet"/>
      <w:lvlText w:val=""/>
      <w:lvlJc w:val="left"/>
    </w:lvl>
    <w:lvl w:ilvl="1" w:tplc="4C2A7B16">
      <w:numFmt w:val="decimal"/>
      <w:lvlText w:val=""/>
      <w:lvlJc w:val="left"/>
    </w:lvl>
    <w:lvl w:ilvl="2" w:tplc="99E69824">
      <w:numFmt w:val="decimal"/>
      <w:lvlText w:val=""/>
      <w:lvlJc w:val="left"/>
    </w:lvl>
    <w:lvl w:ilvl="3" w:tplc="3034C1E2">
      <w:numFmt w:val="decimal"/>
      <w:lvlText w:val=""/>
      <w:lvlJc w:val="left"/>
    </w:lvl>
    <w:lvl w:ilvl="4" w:tplc="73B4592C">
      <w:numFmt w:val="decimal"/>
      <w:lvlText w:val=""/>
      <w:lvlJc w:val="left"/>
    </w:lvl>
    <w:lvl w:ilvl="5" w:tplc="6D909E24">
      <w:numFmt w:val="decimal"/>
      <w:lvlText w:val=""/>
      <w:lvlJc w:val="left"/>
    </w:lvl>
    <w:lvl w:ilvl="6" w:tplc="6AEC4034">
      <w:numFmt w:val="decimal"/>
      <w:lvlText w:val=""/>
      <w:lvlJc w:val="left"/>
    </w:lvl>
    <w:lvl w:ilvl="7" w:tplc="928C8DDC">
      <w:numFmt w:val="decimal"/>
      <w:lvlText w:val=""/>
      <w:lvlJc w:val="left"/>
    </w:lvl>
    <w:lvl w:ilvl="8" w:tplc="93BC2520">
      <w:numFmt w:val="decimal"/>
      <w:lvlText w:val=""/>
      <w:lvlJc w:val="left"/>
    </w:lvl>
  </w:abstractNum>
  <w:abstractNum w:abstractNumId="27">
    <w:nsid w:val="00004DF2"/>
    <w:multiLevelType w:val="hybridMultilevel"/>
    <w:tmpl w:val="CB561D8A"/>
    <w:lvl w:ilvl="0" w:tplc="C144F392">
      <w:start w:val="1"/>
      <w:numFmt w:val="bullet"/>
      <w:lvlText w:val=""/>
      <w:lvlJc w:val="left"/>
    </w:lvl>
    <w:lvl w:ilvl="1" w:tplc="C1543002">
      <w:numFmt w:val="decimal"/>
      <w:lvlText w:val=""/>
      <w:lvlJc w:val="left"/>
    </w:lvl>
    <w:lvl w:ilvl="2" w:tplc="1C7E7A2C">
      <w:numFmt w:val="decimal"/>
      <w:lvlText w:val=""/>
      <w:lvlJc w:val="left"/>
    </w:lvl>
    <w:lvl w:ilvl="3" w:tplc="490009BC">
      <w:numFmt w:val="decimal"/>
      <w:lvlText w:val=""/>
      <w:lvlJc w:val="left"/>
    </w:lvl>
    <w:lvl w:ilvl="4" w:tplc="C87E3110">
      <w:numFmt w:val="decimal"/>
      <w:lvlText w:val=""/>
      <w:lvlJc w:val="left"/>
    </w:lvl>
    <w:lvl w:ilvl="5" w:tplc="BF407944">
      <w:numFmt w:val="decimal"/>
      <w:lvlText w:val=""/>
      <w:lvlJc w:val="left"/>
    </w:lvl>
    <w:lvl w:ilvl="6" w:tplc="B1FA56C0">
      <w:numFmt w:val="decimal"/>
      <w:lvlText w:val=""/>
      <w:lvlJc w:val="left"/>
    </w:lvl>
    <w:lvl w:ilvl="7" w:tplc="6D585972">
      <w:numFmt w:val="decimal"/>
      <w:lvlText w:val=""/>
      <w:lvlJc w:val="left"/>
    </w:lvl>
    <w:lvl w:ilvl="8" w:tplc="FA3EA1AE">
      <w:numFmt w:val="decimal"/>
      <w:lvlText w:val=""/>
      <w:lvlJc w:val="left"/>
    </w:lvl>
  </w:abstractNum>
  <w:abstractNum w:abstractNumId="28">
    <w:nsid w:val="00004E45"/>
    <w:multiLevelType w:val="hybridMultilevel"/>
    <w:tmpl w:val="AF5494EE"/>
    <w:lvl w:ilvl="0" w:tplc="F2F8B620">
      <w:start w:val="4"/>
      <w:numFmt w:val="decimal"/>
      <w:lvlText w:val="%1."/>
      <w:lvlJc w:val="left"/>
    </w:lvl>
    <w:lvl w:ilvl="1" w:tplc="90906342">
      <w:numFmt w:val="decimal"/>
      <w:lvlText w:val=""/>
      <w:lvlJc w:val="left"/>
    </w:lvl>
    <w:lvl w:ilvl="2" w:tplc="3198E354">
      <w:numFmt w:val="decimal"/>
      <w:lvlText w:val=""/>
      <w:lvlJc w:val="left"/>
    </w:lvl>
    <w:lvl w:ilvl="3" w:tplc="A044D2F2">
      <w:numFmt w:val="decimal"/>
      <w:lvlText w:val=""/>
      <w:lvlJc w:val="left"/>
    </w:lvl>
    <w:lvl w:ilvl="4" w:tplc="4FC6DB7E">
      <w:numFmt w:val="decimal"/>
      <w:lvlText w:val=""/>
      <w:lvlJc w:val="left"/>
    </w:lvl>
    <w:lvl w:ilvl="5" w:tplc="0C568E8E">
      <w:numFmt w:val="decimal"/>
      <w:lvlText w:val=""/>
      <w:lvlJc w:val="left"/>
    </w:lvl>
    <w:lvl w:ilvl="6" w:tplc="5A3AD1DE">
      <w:numFmt w:val="decimal"/>
      <w:lvlText w:val=""/>
      <w:lvlJc w:val="left"/>
    </w:lvl>
    <w:lvl w:ilvl="7" w:tplc="D7080EFA">
      <w:numFmt w:val="decimal"/>
      <w:lvlText w:val=""/>
      <w:lvlJc w:val="left"/>
    </w:lvl>
    <w:lvl w:ilvl="8" w:tplc="D8BC3026">
      <w:numFmt w:val="decimal"/>
      <w:lvlText w:val=""/>
      <w:lvlJc w:val="left"/>
    </w:lvl>
  </w:abstractNum>
  <w:abstractNum w:abstractNumId="29">
    <w:nsid w:val="000056AE"/>
    <w:multiLevelType w:val="hybridMultilevel"/>
    <w:tmpl w:val="6F30E1F4"/>
    <w:lvl w:ilvl="0" w:tplc="009E1F84">
      <w:start w:val="1"/>
      <w:numFmt w:val="bullet"/>
      <w:lvlText w:val="в"/>
      <w:lvlJc w:val="left"/>
    </w:lvl>
    <w:lvl w:ilvl="1" w:tplc="770EB488">
      <w:start w:val="8"/>
      <w:numFmt w:val="decimal"/>
      <w:lvlText w:val="%2)"/>
      <w:lvlJc w:val="left"/>
    </w:lvl>
    <w:lvl w:ilvl="2" w:tplc="6F7A3C1C">
      <w:numFmt w:val="decimal"/>
      <w:lvlText w:val=""/>
      <w:lvlJc w:val="left"/>
    </w:lvl>
    <w:lvl w:ilvl="3" w:tplc="83EEB164">
      <w:numFmt w:val="decimal"/>
      <w:lvlText w:val=""/>
      <w:lvlJc w:val="left"/>
    </w:lvl>
    <w:lvl w:ilvl="4" w:tplc="E43440AA">
      <w:numFmt w:val="decimal"/>
      <w:lvlText w:val=""/>
      <w:lvlJc w:val="left"/>
    </w:lvl>
    <w:lvl w:ilvl="5" w:tplc="1C22A690">
      <w:numFmt w:val="decimal"/>
      <w:lvlText w:val=""/>
      <w:lvlJc w:val="left"/>
    </w:lvl>
    <w:lvl w:ilvl="6" w:tplc="5DD8BA1E">
      <w:numFmt w:val="decimal"/>
      <w:lvlText w:val=""/>
      <w:lvlJc w:val="left"/>
    </w:lvl>
    <w:lvl w:ilvl="7" w:tplc="8904D6B2">
      <w:numFmt w:val="decimal"/>
      <w:lvlText w:val=""/>
      <w:lvlJc w:val="left"/>
    </w:lvl>
    <w:lvl w:ilvl="8" w:tplc="111E034E">
      <w:numFmt w:val="decimal"/>
      <w:lvlText w:val=""/>
      <w:lvlJc w:val="left"/>
    </w:lvl>
  </w:abstractNum>
  <w:abstractNum w:abstractNumId="30">
    <w:nsid w:val="00005878"/>
    <w:multiLevelType w:val="hybridMultilevel"/>
    <w:tmpl w:val="1FCAD6D6"/>
    <w:lvl w:ilvl="0" w:tplc="4AAE48FE">
      <w:start w:val="1"/>
      <w:numFmt w:val="bullet"/>
      <w:lvlText w:val="-"/>
      <w:lvlJc w:val="left"/>
    </w:lvl>
    <w:lvl w:ilvl="1" w:tplc="C0DEBD3A">
      <w:start w:val="1"/>
      <w:numFmt w:val="bullet"/>
      <w:lvlText w:val="-"/>
      <w:lvlJc w:val="left"/>
    </w:lvl>
    <w:lvl w:ilvl="2" w:tplc="04A235A0">
      <w:start w:val="2"/>
      <w:numFmt w:val="decimal"/>
      <w:lvlText w:val="%3."/>
      <w:lvlJc w:val="left"/>
    </w:lvl>
    <w:lvl w:ilvl="3" w:tplc="C04EE67E">
      <w:numFmt w:val="decimal"/>
      <w:lvlText w:val=""/>
      <w:lvlJc w:val="left"/>
    </w:lvl>
    <w:lvl w:ilvl="4" w:tplc="34BA3A04">
      <w:numFmt w:val="decimal"/>
      <w:lvlText w:val=""/>
      <w:lvlJc w:val="left"/>
    </w:lvl>
    <w:lvl w:ilvl="5" w:tplc="FBBCEF7A">
      <w:numFmt w:val="decimal"/>
      <w:lvlText w:val=""/>
      <w:lvlJc w:val="left"/>
    </w:lvl>
    <w:lvl w:ilvl="6" w:tplc="DC5C4F68">
      <w:numFmt w:val="decimal"/>
      <w:lvlText w:val=""/>
      <w:lvlJc w:val="left"/>
    </w:lvl>
    <w:lvl w:ilvl="7" w:tplc="CCC8AB76">
      <w:numFmt w:val="decimal"/>
      <w:lvlText w:val=""/>
      <w:lvlJc w:val="left"/>
    </w:lvl>
    <w:lvl w:ilvl="8" w:tplc="66C8A7C4">
      <w:numFmt w:val="decimal"/>
      <w:lvlText w:val=""/>
      <w:lvlJc w:val="left"/>
    </w:lvl>
  </w:abstractNum>
  <w:abstractNum w:abstractNumId="31">
    <w:nsid w:val="00005CFD"/>
    <w:multiLevelType w:val="hybridMultilevel"/>
    <w:tmpl w:val="997CD5B8"/>
    <w:lvl w:ilvl="0" w:tplc="A54CC122">
      <w:start w:val="1"/>
      <w:numFmt w:val="bullet"/>
      <w:lvlText w:val="В"/>
      <w:lvlJc w:val="left"/>
    </w:lvl>
    <w:lvl w:ilvl="1" w:tplc="C394A234">
      <w:numFmt w:val="decimal"/>
      <w:lvlText w:val=""/>
      <w:lvlJc w:val="left"/>
    </w:lvl>
    <w:lvl w:ilvl="2" w:tplc="0FA0C4E2">
      <w:numFmt w:val="decimal"/>
      <w:lvlText w:val=""/>
      <w:lvlJc w:val="left"/>
    </w:lvl>
    <w:lvl w:ilvl="3" w:tplc="A446B70E">
      <w:numFmt w:val="decimal"/>
      <w:lvlText w:val=""/>
      <w:lvlJc w:val="left"/>
    </w:lvl>
    <w:lvl w:ilvl="4" w:tplc="339C6370">
      <w:numFmt w:val="decimal"/>
      <w:lvlText w:val=""/>
      <w:lvlJc w:val="left"/>
    </w:lvl>
    <w:lvl w:ilvl="5" w:tplc="5C94FDEA">
      <w:numFmt w:val="decimal"/>
      <w:lvlText w:val=""/>
      <w:lvlJc w:val="left"/>
    </w:lvl>
    <w:lvl w:ilvl="6" w:tplc="926CC664">
      <w:numFmt w:val="decimal"/>
      <w:lvlText w:val=""/>
      <w:lvlJc w:val="left"/>
    </w:lvl>
    <w:lvl w:ilvl="7" w:tplc="7526D776">
      <w:numFmt w:val="decimal"/>
      <w:lvlText w:val=""/>
      <w:lvlJc w:val="left"/>
    </w:lvl>
    <w:lvl w:ilvl="8" w:tplc="77764F28">
      <w:numFmt w:val="decimal"/>
      <w:lvlText w:val=""/>
      <w:lvlJc w:val="left"/>
    </w:lvl>
  </w:abstractNum>
  <w:abstractNum w:abstractNumId="32">
    <w:nsid w:val="00005E14"/>
    <w:multiLevelType w:val="hybridMultilevel"/>
    <w:tmpl w:val="AF2007D8"/>
    <w:lvl w:ilvl="0" w:tplc="3A8C8366">
      <w:start w:val="1"/>
      <w:numFmt w:val="bullet"/>
      <w:lvlText w:val=""/>
      <w:lvlJc w:val="left"/>
    </w:lvl>
    <w:lvl w:ilvl="1" w:tplc="53A40B2C">
      <w:numFmt w:val="decimal"/>
      <w:lvlText w:val=""/>
      <w:lvlJc w:val="left"/>
    </w:lvl>
    <w:lvl w:ilvl="2" w:tplc="018A645A">
      <w:numFmt w:val="decimal"/>
      <w:lvlText w:val=""/>
      <w:lvlJc w:val="left"/>
    </w:lvl>
    <w:lvl w:ilvl="3" w:tplc="2C6817E2">
      <w:numFmt w:val="decimal"/>
      <w:lvlText w:val=""/>
      <w:lvlJc w:val="left"/>
    </w:lvl>
    <w:lvl w:ilvl="4" w:tplc="A258898C">
      <w:numFmt w:val="decimal"/>
      <w:lvlText w:val=""/>
      <w:lvlJc w:val="left"/>
    </w:lvl>
    <w:lvl w:ilvl="5" w:tplc="4EBA9732">
      <w:numFmt w:val="decimal"/>
      <w:lvlText w:val=""/>
      <w:lvlJc w:val="left"/>
    </w:lvl>
    <w:lvl w:ilvl="6" w:tplc="EF262910">
      <w:numFmt w:val="decimal"/>
      <w:lvlText w:val=""/>
      <w:lvlJc w:val="left"/>
    </w:lvl>
    <w:lvl w:ilvl="7" w:tplc="D6C60B42">
      <w:numFmt w:val="decimal"/>
      <w:lvlText w:val=""/>
      <w:lvlJc w:val="left"/>
    </w:lvl>
    <w:lvl w:ilvl="8" w:tplc="2D32206A">
      <w:numFmt w:val="decimal"/>
      <w:lvlText w:val=""/>
      <w:lvlJc w:val="left"/>
    </w:lvl>
  </w:abstractNum>
  <w:abstractNum w:abstractNumId="33">
    <w:nsid w:val="00005F32"/>
    <w:multiLevelType w:val="hybridMultilevel"/>
    <w:tmpl w:val="060E9F10"/>
    <w:lvl w:ilvl="0" w:tplc="B23C269C">
      <w:start w:val="1"/>
      <w:numFmt w:val="bullet"/>
      <w:lvlText w:val="в"/>
      <w:lvlJc w:val="left"/>
    </w:lvl>
    <w:lvl w:ilvl="1" w:tplc="9108781C">
      <w:start w:val="1"/>
      <w:numFmt w:val="decimal"/>
      <w:lvlText w:val="%2."/>
      <w:lvlJc w:val="left"/>
    </w:lvl>
    <w:lvl w:ilvl="2" w:tplc="3B26B420">
      <w:numFmt w:val="decimal"/>
      <w:lvlText w:val=""/>
      <w:lvlJc w:val="left"/>
    </w:lvl>
    <w:lvl w:ilvl="3" w:tplc="C8B2C8EE">
      <w:numFmt w:val="decimal"/>
      <w:lvlText w:val=""/>
      <w:lvlJc w:val="left"/>
    </w:lvl>
    <w:lvl w:ilvl="4" w:tplc="CFF69418">
      <w:numFmt w:val="decimal"/>
      <w:lvlText w:val=""/>
      <w:lvlJc w:val="left"/>
    </w:lvl>
    <w:lvl w:ilvl="5" w:tplc="FBF20990">
      <w:numFmt w:val="decimal"/>
      <w:lvlText w:val=""/>
      <w:lvlJc w:val="left"/>
    </w:lvl>
    <w:lvl w:ilvl="6" w:tplc="3B5E09D4">
      <w:numFmt w:val="decimal"/>
      <w:lvlText w:val=""/>
      <w:lvlJc w:val="left"/>
    </w:lvl>
    <w:lvl w:ilvl="7" w:tplc="4B48731A">
      <w:numFmt w:val="decimal"/>
      <w:lvlText w:val=""/>
      <w:lvlJc w:val="left"/>
    </w:lvl>
    <w:lvl w:ilvl="8" w:tplc="08DAD66E">
      <w:numFmt w:val="decimal"/>
      <w:lvlText w:val=""/>
      <w:lvlJc w:val="left"/>
    </w:lvl>
  </w:abstractNum>
  <w:abstractNum w:abstractNumId="34">
    <w:nsid w:val="00005F49"/>
    <w:multiLevelType w:val="hybridMultilevel"/>
    <w:tmpl w:val="97867B3A"/>
    <w:lvl w:ilvl="0" w:tplc="E22C438E">
      <w:start w:val="1"/>
      <w:numFmt w:val="bullet"/>
      <w:lvlText w:val=""/>
      <w:lvlJc w:val="left"/>
    </w:lvl>
    <w:lvl w:ilvl="1" w:tplc="3092C7CE">
      <w:numFmt w:val="decimal"/>
      <w:lvlText w:val=""/>
      <w:lvlJc w:val="left"/>
    </w:lvl>
    <w:lvl w:ilvl="2" w:tplc="D1427096">
      <w:numFmt w:val="decimal"/>
      <w:lvlText w:val=""/>
      <w:lvlJc w:val="left"/>
    </w:lvl>
    <w:lvl w:ilvl="3" w:tplc="BAE8E3CA">
      <w:numFmt w:val="decimal"/>
      <w:lvlText w:val=""/>
      <w:lvlJc w:val="left"/>
    </w:lvl>
    <w:lvl w:ilvl="4" w:tplc="5D2CC91E">
      <w:numFmt w:val="decimal"/>
      <w:lvlText w:val=""/>
      <w:lvlJc w:val="left"/>
    </w:lvl>
    <w:lvl w:ilvl="5" w:tplc="1D64E9AE">
      <w:numFmt w:val="decimal"/>
      <w:lvlText w:val=""/>
      <w:lvlJc w:val="left"/>
    </w:lvl>
    <w:lvl w:ilvl="6" w:tplc="67E6776E">
      <w:numFmt w:val="decimal"/>
      <w:lvlText w:val=""/>
      <w:lvlJc w:val="left"/>
    </w:lvl>
    <w:lvl w:ilvl="7" w:tplc="220EC5B0">
      <w:numFmt w:val="decimal"/>
      <w:lvlText w:val=""/>
      <w:lvlJc w:val="left"/>
    </w:lvl>
    <w:lvl w:ilvl="8" w:tplc="80D4C114">
      <w:numFmt w:val="decimal"/>
      <w:lvlText w:val=""/>
      <w:lvlJc w:val="left"/>
    </w:lvl>
  </w:abstractNum>
  <w:abstractNum w:abstractNumId="35">
    <w:nsid w:val="000063CB"/>
    <w:multiLevelType w:val="hybridMultilevel"/>
    <w:tmpl w:val="7B4CB114"/>
    <w:lvl w:ilvl="0" w:tplc="F6B89DC6">
      <w:start w:val="1"/>
      <w:numFmt w:val="bullet"/>
      <w:lvlText w:val="и"/>
      <w:lvlJc w:val="left"/>
    </w:lvl>
    <w:lvl w:ilvl="1" w:tplc="3342C576">
      <w:start w:val="1"/>
      <w:numFmt w:val="bullet"/>
      <w:lvlText w:val="В"/>
      <w:lvlJc w:val="left"/>
    </w:lvl>
    <w:lvl w:ilvl="2" w:tplc="C032EF9A">
      <w:numFmt w:val="decimal"/>
      <w:lvlText w:val=""/>
      <w:lvlJc w:val="left"/>
    </w:lvl>
    <w:lvl w:ilvl="3" w:tplc="AF527F00">
      <w:numFmt w:val="decimal"/>
      <w:lvlText w:val=""/>
      <w:lvlJc w:val="left"/>
    </w:lvl>
    <w:lvl w:ilvl="4" w:tplc="9BE885BE">
      <w:numFmt w:val="decimal"/>
      <w:lvlText w:val=""/>
      <w:lvlJc w:val="left"/>
    </w:lvl>
    <w:lvl w:ilvl="5" w:tplc="44B66C10">
      <w:numFmt w:val="decimal"/>
      <w:lvlText w:val=""/>
      <w:lvlJc w:val="left"/>
    </w:lvl>
    <w:lvl w:ilvl="6" w:tplc="2E806A74">
      <w:numFmt w:val="decimal"/>
      <w:lvlText w:val=""/>
      <w:lvlJc w:val="left"/>
    </w:lvl>
    <w:lvl w:ilvl="7" w:tplc="52A888DA">
      <w:numFmt w:val="decimal"/>
      <w:lvlText w:val=""/>
      <w:lvlJc w:val="left"/>
    </w:lvl>
    <w:lvl w:ilvl="8" w:tplc="96F6C5B0">
      <w:numFmt w:val="decimal"/>
      <w:lvlText w:val=""/>
      <w:lvlJc w:val="left"/>
    </w:lvl>
  </w:abstractNum>
  <w:abstractNum w:abstractNumId="36">
    <w:nsid w:val="00006B36"/>
    <w:multiLevelType w:val="hybridMultilevel"/>
    <w:tmpl w:val="A552E48A"/>
    <w:lvl w:ilvl="0" w:tplc="0FD49CD0">
      <w:start w:val="3"/>
      <w:numFmt w:val="decimal"/>
      <w:lvlText w:val="%1."/>
      <w:lvlJc w:val="left"/>
    </w:lvl>
    <w:lvl w:ilvl="1" w:tplc="439C1DBE">
      <w:start w:val="1"/>
      <w:numFmt w:val="bullet"/>
      <w:lvlText w:val="-"/>
      <w:lvlJc w:val="left"/>
    </w:lvl>
    <w:lvl w:ilvl="2" w:tplc="6AD61F10">
      <w:numFmt w:val="decimal"/>
      <w:lvlText w:val=""/>
      <w:lvlJc w:val="left"/>
    </w:lvl>
    <w:lvl w:ilvl="3" w:tplc="E948030E">
      <w:numFmt w:val="decimal"/>
      <w:lvlText w:val=""/>
      <w:lvlJc w:val="left"/>
    </w:lvl>
    <w:lvl w:ilvl="4" w:tplc="9E580972">
      <w:numFmt w:val="decimal"/>
      <w:lvlText w:val=""/>
      <w:lvlJc w:val="left"/>
    </w:lvl>
    <w:lvl w:ilvl="5" w:tplc="DF5C694E">
      <w:numFmt w:val="decimal"/>
      <w:lvlText w:val=""/>
      <w:lvlJc w:val="left"/>
    </w:lvl>
    <w:lvl w:ilvl="6" w:tplc="2C809460">
      <w:numFmt w:val="decimal"/>
      <w:lvlText w:val=""/>
      <w:lvlJc w:val="left"/>
    </w:lvl>
    <w:lvl w:ilvl="7" w:tplc="D2CEA53A">
      <w:numFmt w:val="decimal"/>
      <w:lvlText w:val=""/>
      <w:lvlJc w:val="left"/>
    </w:lvl>
    <w:lvl w:ilvl="8" w:tplc="171A8CF8">
      <w:numFmt w:val="decimal"/>
      <w:lvlText w:val=""/>
      <w:lvlJc w:val="left"/>
    </w:lvl>
  </w:abstractNum>
  <w:abstractNum w:abstractNumId="37">
    <w:nsid w:val="00006B89"/>
    <w:multiLevelType w:val="hybridMultilevel"/>
    <w:tmpl w:val="ADAC09B6"/>
    <w:lvl w:ilvl="0" w:tplc="C9461F66">
      <w:start w:val="1"/>
      <w:numFmt w:val="bullet"/>
      <w:lvlText w:val="в"/>
      <w:lvlJc w:val="left"/>
    </w:lvl>
    <w:lvl w:ilvl="1" w:tplc="CF64E2D6">
      <w:numFmt w:val="decimal"/>
      <w:lvlText w:val=""/>
      <w:lvlJc w:val="left"/>
    </w:lvl>
    <w:lvl w:ilvl="2" w:tplc="B4BE787A">
      <w:numFmt w:val="decimal"/>
      <w:lvlText w:val=""/>
      <w:lvlJc w:val="left"/>
    </w:lvl>
    <w:lvl w:ilvl="3" w:tplc="49F007F6">
      <w:numFmt w:val="decimal"/>
      <w:lvlText w:val=""/>
      <w:lvlJc w:val="left"/>
    </w:lvl>
    <w:lvl w:ilvl="4" w:tplc="A5F2B25A">
      <w:numFmt w:val="decimal"/>
      <w:lvlText w:val=""/>
      <w:lvlJc w:val="left"/>
    </w:lvl>
    <w:lvl w:ilvl="5" w:tplc="D7F69094">
      <w:numFmt w:val="decimal"/>
      <w:lvlText w:val=""/>
      <w:lvlJc w:val="left"/>
    </w:lvl>
    <w:lvl w:ilvl="6" w:tplc="110C6686">
      <w:numFmt w:val="decimal"/>
      <w:lvlText w:val=""/>
      <w:lvlJc w:val="left"/>
    </w:lvl>
    <w:lvl w:ilvl="7" w:tplc="B326465C">
      <w:numFmt w:val="decimal"/>
      <w:lvlText w:val=""/>
      <w:lvlJc w:val="left"/>
    </w:lvl>
    <w:lvl w:ilvl="8" w:tplc="984E69EA">
      <w:numFmt w:val="decimal"/>
      <w:lvlText w:val=""/>
      <w:lvlJc w:val="left"/>
    </w:lvl>
  </w:abstractNum>
  <w:abstractNum w:abstractNumId="38">
    <w:nsid w:val="00006BFC"/>
    <w:multiLevelType w:val="hybridMultilevel"/>
    <w:tmpl w:val="6F6E5FB6"/>
    <w:lvl w:ilvl="0" w:tplc="426CA2A4">
      <w:start w:val="1"/>
      <w:numFmt w:val="bullet"/>
      <w:lvlText w:val=""/>
      <w:lvlJc w:val="left"/>
    </w:lvl>
    <w:lvl w:ilvl="1" w:tplc="00AAC884">
      <w:numFmt w:val="decimal"/>
      <w:lvlText w:val=""/>
      <w:lvlJc w:val="left"/>
    </w:lvl>
    <w:lvl w:ilvl="2" w:tplc="FD44BBF2">
      <w:numFmt w:val="decimal"/>
      <w:lvlText w:val=""/>
      <w:lvlJc w:val="left"/>
    </w:lvl>
    <w:lvl w:ilvl="3" w:tplc="E1E23DE8">
      <w:numFmt w:val="decimal"/>
      <w:lvlText w:val=""/>
      <w:lvlJc w:val="left"/>
    </w:lvl>
    <w:lvl w:ilvl="4" w:tplc="4D1CB1D8">
      <w:numFmt w:val="decimal"/>
      <w:lvlText w:val=""/>
      <w:lvlJc w:val="left"/>
    </w:lvl>
    <w:lvl w:ilvl="5" w:tplc="422E57EC">
      <w:numFmt w:val="decimal"/>
      <w:lvlText w:val=""/>
      <w:lvlJc w:val="left"/>
    </w:lvl>
    <w:lvl w:ilvl="6" w:tplc="8A84500E">
      <w:numFmt w:val="decimal"/>
      <w:lvlText w:val=""/>
      <w:lvlJc w:val="left"/>
    </w:lvl>
    <w:lvl w:ilvl="7" w:tplc="83DAE386">
      <w:numFmt w:val="decimal"/>
      <w:lvlText w:val=""/>
      <w:lvlJc w:val="left"/>
    </w:lvl>
    <w:lvl w:ilvl="8" w:tplc="29B456CC">
      <w:numFmt w:val="decimal"/>
      <w:lvlText w:val=""/>
      <w:lvlJc w:val="left"/>
    </w:lvl>
  </w:abstractNum>
  <w:abstractNum w:abstractNumId="39">
    <w:nsid w:val="00006E5D"/>
    <w:multiLevelType w:val="hybridMultilevel"/>
    <w:tmpl w:val="F07C4B4A"/>
    <w:lvl w:ilvl="0" w:tplc="B71ADA4C">
      <w:start w:val="1"/>
      <w:numFmt w:val="bullet"/>
      <w:lvlText w:val="-"/>
      <w:lvlJc w:val="left"/>
    </w:lvl>
    <w:lvl w:ilvl="1" w:tplc="3104F30C">
      <w:numFmt w:val="decimal"/>
      <w:lvlText w:val=""/>
      <w:lvlJc w:val="left"/>
    </w:lvl>
    <w:lvl w:ilvl="2" w:tplc="B7A23C40">
      <w:numFmt w:val="decimal"/>
      <w:lvlText w:val=""/>
      <w:lvlJc w:val="left"/>
    </w:lvl>
    <w:lvl w:ilvl="3" w:tplc="E36AF300">
      <w:numFmt w:val="decimal"/>
      <w:lvlText w:val=""/>
      <w:lvlJc w:val="left"/>
    </w:lvl>
    <w:lvl w:ilvl="4" w:tplc="F54291CE">
      <w:numFmt w:val="decimal"/>
      <w:lvlText w:val=""/>
      <w:lvlJc w:val="left"/>
    </w:lvl>
    <w:lvl w:ilvl="5" w:tplc="2C2298F6">
      <w:numFmt w:val="decimal"/>
      <w:lvlText w:val=""/>
      <w:lvlJc w:val="left"/>
    </w:lvl>
    <w:lvl w:ilvl="6" w:tplc="7CC0493C">
      <w:numFmt w:val="decimal"/>
      <w:lvlText w:val=""/>
      <w:lvlJc w:val="left"/>
    </w:lvl>
    <w:lvl w:ilvl="7" w:tplc="E42041F0">
      <w:numFmt w:val="decimal"/>
      <w:lvlText w:val=""/>
      <w:lvlJc w:val="left"/>
    </w:lvl>
    <w:lvl w:ilvl="8" w:tplc="16BC874A">
      <w:numFmt w:val="decimal"/>
      <w:lvlText w:val=""/>
      <w:lvlJc w:val="left"/>
    </w:lvl>
  </w:abstractNum>
  <w:abstractNum w:abstractNumId="40">
    <w:nsid w:val="0000759A"/>
    <w:multiLevelType w:val="hybridMultilevel"/>
    <w:tmpl w:val="2D6E5BEA"/>
    <w:lvl w:ilvl="0" w:tplc="73EA76F6">
      <w:start w:val="4"/>
      <w:numFmt w:val="decimal"/>
      <w:lvlText w:val="%1)"/>
      <w:lvlJc w:val="left"/>
    </w:lvl>
    <w:lvl w:ilvl="1" w:tplc="3AE26992">
      <w:numFmt w:val="decimal"/>
      <w:lvlText w:val=""/>
      <w:lvlJc w:val="left"/>
    </w:lvl>
    <w:lvl w:ilvl="2" w:tplc="8C4233AC">
      <w:numFmt w:val="decimal"/>
      <w:lvlText w:val=""/>
      <w:lvlJc w:val="left"/>
    </w:lvl>
    <w:lvl w:ilvl="3" w:tplc="D1DA2314">
      <w:numFmt w:val="decimal"/>
      <w:lvlText w:val=""/>
      <w:lvlJc w:val="left"/>
    </w:lvl>
    <w:lvl w:ilvl="4" w:tplc="041E421E">
      <w:numFmt w:val="decimal"/>
      <w:lvlText w:val=""/>
      <w:lvlJc w:val="left"/>
    </w:lvl>
    <w:lvl w:ilvl="5" w:tplc="CD747906">
      <w:numFmt w:val="decimal"/>
      <w:lvlText w:val=""/>
      <w:lvlJc w:val="left"/>
    </w:lvl>
    <w:lvl w:ilvl="6" w:tplc="3C804ED0">
      <w:numFmt w:val="decimal"/>
      <w:lvlText w:val=""/>
      <w:lvlJc w:val="left"/>
    </w:lvl>
    <w:lvl w:ilvl="7" w:tplc="EF704968">
      <w:numFmt w:val="decimal"/>
      <w:lvlText w:val=""/>
      <w:lvlJc w:val="left"/>
    </w:lvl>
    <w:lvl w:ilvl="8" w:tplc="8D987BF6">
      <w:numFmt w:val="decimal"/>
      <w:lvlText w:val=""/>
      <w:lvlJc w:val="left"/>
    </w:lvl>
  </w:abstractNum>
  <w:abstractNum w:abstractNumId="41">
    <w:nsid w:val="0000797D"/>
    <w:multiLevelType w:val="hybridMultilevel"/>
    <w:tmpl w:val="CAAEF496"/>
    <w:lvl w:ilvl="0" w:tplc="E410C828">
      <w:start w:val="1"/>
      <w:numFmt w:val="bullet"/>
      <w:lvlText w:val="•"/>
      <w:lvlJc w:val="left"/>
    </w:lvl>
    <w:lvl w:ilvl="1" w:tplc="4BE02C58">
      <w:numFmt w:val="decimal"/>
      <w:lvlText w:val=""/>
      <w:lvlJc w:val="left"/>
    </w:lvl>
    <w:lvl w:ilvl="2" w:tplc="7A22DD9C">
      <w:numFmt w:val="decimal"/>
      <w:lvlText w:val=""/>
      <w:lvlJc w:val="left"/>
    </w:lvl>
    <w:lvl w:ilvl="3" w:tplc="2678172E">
      <w:numFmt w:val="decimal"/>
      <w:lvlText w:val=""/>
      <w:lvlJc w:val="left"/>
    </w:lvl>
    <w:lvl w:ilvl="4" w:tplc="C69AA78C">
      <w:numFmt w:val="decimal"/>
      <w:lvlText w:val=""/>
      <w:lvlJc w:val="left"/>
    </w:lvl>
    <w:lvl w:ilvl="5" w:tplc="38F0C7BA">
      <w:numFmt w:val="decimal"/>
      <w:lvlText w:val=""/>
      <w:lvlJc w:val="left"/>
    </w:lvl>
    <w:lvl w:ilvl="6" w:tplc="CDD4FDAC">
      <w:numFmt w:val="decimal"/>
      <w:lvlText w:val=""/>
      <w:lvlJc w:val="left"/>
    </w:lvl>
    <w:lvl w:ilvl="7" w:tplc="3522B3CC">
      <w:numFmt w:val="decimal"/>
      <w:lvlText w:val=""/>
      <w:lvlJc w:val="left"/>
    </w:lvl>
    <w:lvl w:ilvl="8" w:tplc="48E01958">
      <w:numFmt w:val="decimal"/>
      <w:lvlText w:val=""/>
      <w:lvlJc w:val="left"/>
    </w:lvl>
  </w:abstractNum>
  <w:abstractNum w:abstractNumId="42">
    <w:nsid w:val="00007F96"/>
    <w:multiLevelType w:val="hybridMultilevel"/>
    <w:tmpl w:val="4DB22724"/>
    <w:lvl w:ilvl="0" w:tplc="D460F47A">
      <w:start w:val="1"/>
      <w:numFmt w:val="bullet"/>
      <w:lvlText w:val=""/>
      <w:lvlJc w:val="left"/>
    </w:lvl>
    <w:lvl w:ilvl="1" w:tplc="8CBEDD7A">
      <w:numFmt w:val="decimal"/>
      <w:lvlText w:val=""/>
      <w:lvlJc w:val="left"/>
    </w:lvl>
    <w:lvl w:ilvl="2" w:tplc="2C58B870">
      <w:numFmt w:val="decimal"/>
      <w:lvlText w:val=""/>
      <w:lvlJc w:val="left"/>
    </w:lvl>
    <w:lvl w:ilvl="3" w:tplc="41466A8C">
      <w:numFmt w:val="decimal"/>
      <w:lvlText w:val=""/>
      <w:lvlJc w:val="left"/>
    </w:lvl>
    <w:lvl w:ilvl="4" w:tplc="197C05E6">
      <w:numFmt w:val="decimal"/>
      <w:lvlText w:val=""/>
      <w:lvlJc w:val="left"/>
    </w:lvl>
    <w:lvl w:ilvl="5" w:tplc="C3DA2EF6">
      <w:numFmt w:val="decimal"/>
      <w:lvlText w:val=""/>
      <w:lvlJc w:val="left"/>
    </w:lvl>
    <w:lvl w:ilvl="6" w:tplc="10A84320">
      <w:numFmt w:val="decimal"/>
      <w:lvlText w:val=""/>
      <w:lvlJc w:val="left"/>
    </w:lvl>
    <w:lvl w:ilvl="7" w:tplc="7DD6ED7E">
      <w:numFmt w:val="decimal"/>
      <w:lvlText w:val=""/>
      <w:lvlJc w:val="left"/>
    </w:lvl>
    <w:lvl w:ilvl="8" w:tplc="7F2E7D14">
      <w:numFmt w:val="decimal"/>
      <w:lvlText w:val=""/>
      <w:lvlJc w:val="left"/>
    </w:lvl>
  </w:abstractNum>
  <w:abstractNum w:abstractNumId="43">
    <w:nsid w:val="00007FF5"/>
    <w:multiLevelType w:val="hybridMultilevel"/>
    <w:tmpl w:val="C7B4CCCA"/>
    <w:lvl w:ilvl="0" w:tplc="15B4EE50">
      <w:start w:val="5"/>
      <w:numFmt w:val="decimal"/>
      <w:lvlText w:val="%1."/>
      <w:lvlJc w:val="left"/>
    </w:lvl>
    <w:lvl w:ilvl="1" w:tplc="26B8C9E6">
      <w:numFmt w:val="decimal"/>
      <w:lvlText w:val=""/>
      <w:lvlJc w:val="left"/>
    </w:lvl>
    <w:lvl w:ilvl="2" w:tplc="2F0C3216">
      <w:numFmt w:val="decimal"/>
      <w:lvlText w:val=""/>
      <w:lvlJc w:val="left"/>
    </w:lvl>
    <w:lvl w:ilvl="3" w:tplc="E9307B22">
      <w:numFmt w:val="decimal"/>
      <w:lvlText w:val=""/>
      <w:lvlJc w:val="left"/>
    </w:lvl>
    <w:lvl w:ilvl="4" w:tplc="346CA462">
      <w:numFmt w:val="decimal"/>
      <w:lvlText w:val=""/>
      <w:lvlJc w:val="left"/>
    </w:lvl>
    <w:lvl w:ilvl="5" w:tplc="C3786EA6">
      <w:numFmt w:val="decimal"/>
      <w:lvlText w:val=""/>
      <w:lvlJc w:val="left"/>
    </w:lvl>
    <w:lvl w:ilvl="6" w:tplc="43C2EC94">
      <w:numFmt w:val="decimal"/>
      <w:lvlText w:val=""/>
      <w:lvlJc w:val="left"/>
    </w:lvl>
    <w:lvl w:ilvl="7" w:tplc="7C38E004">
      <w:numFmt w:val="decimal"/>
      <w:lvlText w:val=""/>
      <w:lvlJc w:val="left"/>
    </w:lvl>
    <w:lvl w:ilvl="8" w:tplc="823492C2">
      <w:numFmt w:val="decimal"/>
      <w:lvlText w:val=""/>
      <w:lvlJc w:val="left"/>
    </w:lvl>
  </w:abstractNum>
  <w:abstractNum w:abstractNumId="44">
    <w:nsid w:val="33FC0EAE"/>
    <w:multiLevelType w:val="hybridMultilevel"/>
    <w:tmpl w:val="9CB8E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20"/>
  </w:num>
  <w:num w:numId="4">
    <w:abstractNumId w:val="10"/>
  </w:num>
  <w:num w:numId="5">
    <w:abstractNumId w:val="39"/>
  </w:num>
  <w:num w:numId="6">
    <w:abstractNumId w:val="8"/>
  </w:num>
  <w:num w:numId="7">
    <w:abstractNumId w:val="35"/>
  </w:num>
  <w:num w:numId="8">
    <w:abstractNumId w:val="38"/>
  </w:num>
  <w:num w:numId="9">
    <w:abstractNumId w:val="42"/>
  </w:num>
  <w:num w:numId="10">
    <w:abstractNumId w:val="43"/>
  </w:num>
  <w:num w:numId="11">
    <w:abstractNumId w:val="28"/>
  </w:num>
  <w:num w:numId="12">
    <w:abstractNumId w:val="18"/>
  </w:num>
  <w:num w:numId="13">
    <w:abstractNumId w:val="11"/>
  </w:num>
  <w:num w:numId="14">
    <w:abstractNumId w:val="14"/>
  </w:num>
  <w:num w:numId="15">
    <w:abstractNumId w:val="37"/>
  </w:num>
  <w:num w:numId="16">
    <w:abstractNumId w:val="1"/>
  </w:num>
  <w:num w:numId="17">
    <w:abstractNumId w:val="16"/>
  </w:num>
  <w:num w:numId="18">
    <w:abstractNumId w:val="3"/>
  </w:num>
  <w:num w:numId="19">
    <w:abstractNumId w:val="29"/>
  </w:num>
  <w:num w:numId="20">
    <w:abstractNumId w:val="2"/>
  </w:num>
  <w:num w:numId="21">
    <w:abstractNumId w:val="0"/>
  </w:num>
  <w:num w:numId="22">
    <w:abstractNumId w:val="40"/>
  </w:num>
  <w:num w:numId="23">
    <w:abstractNumId w:val="13"/>
  </w:num>
  <w:num w:numId="24">
    <w:abstractNumId w:val="12"/>
  </w:num>
  <w:num w:numId="25">
    <w:abstractNumId w:val="25"/>
  </w:num>
  <w:num w:numId="26">
    <w:abstractNumId w:val="30"/>
  </w:num>
  <w:num w:numId="27">
    <w:abstractNumId w:val="36"/>
  </w:num>
  <w:num w:numId="28">
    <w:abstractNumId w:val="31"/>
  </w:num>
  <w:num w:numId="29">
    <w:abstractNumId w:val="22"/>
  </w:num>
  <w:num w:numId="30">
    <w:abstractNumId w:val="7"/>
  </w:num>
  <w:num w:numId="31">
    <w:abstractNumId w:val="33"/>
  </w:num>
  <w:num w:numId="32">
    <w:abstractNumId w:val="21"/>
  </w:num>
  <w:num w:numId="33">
    <w:abstractNumId w:val="19"/>
  </w:num>
  <w:num w:numId="34">
    <w:abstractNumId w:val="41"/>
  </w:num>
  <w:num w:numId="35">
    <w:abstractNumId w:val="34"/>
  </w:num>
  <w:num w:numId="36">
    <w:abstractNumId w:val="4"/>
  </w:num>
  <w:num w:numId="37">
    <w:abstractNumId w:val="26"/>
  </w:num>
  <w:num w:numId="38">
    <w:abstractNumId w:val="17"/>
  </w:num>
  <w:num w:numId="39">
    <w:abstractNumId w:val="32"/>
  </w:num>
  <w:num w:numId="40">
    <w:abstractNumId w:val="27"/>
  </w:num>
  <w:num w:numId="41">
    <w:abstractNumId w:val="24"/>
  </w:num>
  <w:num w:numId="42">
    <w:abstractNumId w:val="15"/>
  </w:num>
  <w:num w:numId="43">
    <w:abstractNumId w:val="6"/>
  </w:num>
  <w:num w:numId="44">
    <w:abstractNumId w:val="9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2E"/>
    <w:rsid w:val="00097F74"/>
    <w:rsid w:val="003942EB"/>
    <w:rsid w:val="00551C1D"/>
    <w:rsid w:val="00595AA7"/>
    <w:rsid w:val="00646EBD"/>
    <w:rsid w:val="006906AA"/>
    <w:rsid w:val="006D7803"/>
    <w:rsid w:val="009F5AD6"/>
    <w:rsid w:val="00A7282E"/>
    <w:rsid w:val="00EC528E"/>
    <w:rsid w:val="00FD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06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7F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06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7F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40</Pages>
  <Words>10656</Words>
  <Characters>60744</Characters>
  <Application>Microsoft Office Word</Application>
  <DocSecurity>0</DocSecurity>
  <Lines>506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Бухгалтерия</cp:lastModifiedBy>
  <cp:revision>5</cp:revision>
  <dcterms:created xsi:type="dcterms:W3CDTF">2018-10-21T15:06:00Z</dcterms:created>
  <dcterms:modified xsi:type="dcterms:W3CDTF">2018-10-30T22:03:00Z</dcterms:modified>
</cp:coreProperties>
</file>