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8" w:rsidRPr="00006B97" w:rsidRDefault="00006B97" w:rsidP="00006B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06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06B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0B85" w:rsidRPr="00006B97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890B85" w:rsidRPr="00006B97">
        <w:rPr>
          <w:rFonts w:ascii="Times New Roman" w:hAnsi="Times New Roman" w:cs="Times New Roman"/>
          <w:sz w:val="20"/>
          <w:szCs w:val="20"/>
        </w:rPr>
        <w:t>. главного государственного врача</w:t>
      </w:r>
    </w:p>
    <w:p w:rsidR="00890B85" w:rsidRPr="00006B97" w:rsidRDefault="00006B97" w:rsidP="00006B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06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06B97">
        <w:rPr>
          <w:rFonts w:ascii="Times New Roman" w:hAnsi="Times New Roman" w:cs="Times New Roman"/>
          <w:sz w:val="20"/>
          <w:szCs w:val="20"/>
        </w:rPr>
        <w:t xml:space="preserve"> </w:t>
      </w:r>
      <w:r w:rsidR="00F519DF" w:rsidRPr="00006B97">
        <w:rPr>
          <w:rFonts w:ascii="Times New Roman" w:hAnsi="Times New Roman" w:cs="Times New Roman"/>
          <w:sz w:val="20"/>
          <w:szCs w:val="20"/>
        </w:rPr>
        <w:t>п</w:t>
      </w:r>
      <w:r w:rsidR="00890B85" w:rsidRPr="00006B97">
        <w:rPr>
          <w:rFonts w:ascii="Times New Roman" w:hAnsi="Times New Roman" w:cs="Times New Roman"/>
          <w:sz w:val="20"/>
          <w:szCs w:val="20"/>
        </w:rPr>
        <w:t xml:space="preserve">о </w:t>
      </w:r>
      <w:r w:rsidR="00F519DF" w:rsidRPr="00006B97">
        <w:rPr>
          <w:rFonts w:ascii="Times New Roman" w:hAnsi="Times New Roman" w:cs="Times New Roman"/>
          <w:sz w:val="20"/>
          <w:szCs w:val="20"/>
        </w:rPr>
        <w:t xml:space="preserve">городу </w:t>
      </w:r>
      <w:r w:rsidR="00890B85" w:rsidRPr="00006B97">
        <w:rPr>
          <w:rFonts w:ascii="Times New Roman" w:hAnsi="Times New Roman" w:cs="Times New Roman"/>
          <w:sz w:val="20"/>
          <w:szCs w:val="20"/>
        </w:rPr>
        <w:t xml:space="preserve">Ухте, </w:t>
      </w:r>
      <w:r w:rsidR="00F519DF" w:rsidRPr="00006B97">
        <w:rPr>
          <w:rFonts w:ascii="Times New Roman" w:hAnsi="Times New Roman" w:cs="Times New Roman"/>
          <w:sz w:val="20"/>
          <w:szCs w:val="20"/>
        </w:rPr>
        <w:t xml:space="preserve">городу Сосногорску, </w:t>
      </w:r>
    </w:p>
    <w:p w:rsidR="00006B97" w:rsidRPr="00006B97" w:rsidRDefault="00006B97" w:rsidP="00006B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519DF" w:rsidRPr="00006B97">
        <w:rPr>
          <w:rFonts w:ascii="Times New Roman" w:hAnsi="Times New Roman" w:cs="Times New Roman"/>
          <w:sz w:val="20"/>
          <w:szCs w:val="20"/>
        </w:rPr>
        <w:t xml:space="preserve">городу </w:t>
      </w:r>
      <w:r w:rsidRPr="00006B97">
        <w:rPr>
          <w:rFonts w:ascii="Times New Roman" w:hAnsi="Times New Roman" w:cs="Times New Roman"/>
          <w:sz w:val="20"/>
          <w:szCs w:val="20"/>
        </w:rPr>
        <w:t xml:space="preserve">Вуктылу, </w:t>
      </w:r>
      <w:proofErr w:type="spellStart"/>
      <w:r w:rsidRPr="00006B97">
        <w:rPr>
          <w:rFonts w:ascii="Times New Roman" w:hAnsi="Times New Roman" w:cs="Times New Roman"/>
          <w:sz w:val="20"/>
          <w:szCs w:val="20"/>
        </w:rPr>
        <w:t>Троицко</w:t>
      </w:r>
      <w:proofErr w:type="spellEnd"/>
      <w:r w:rsidRPr="00006B97">
        <w:rPr>
          <w:rFonts w:ascii="Times New Roman" w:hAnsi="Times New Roman" w:cs="Times New Roman"/>
          <w:sz w:val="20"/>
          <w:szCs w:val="20"/>
        </w:rPr>
        <w:t>-Печерскому</w:t>
      </w:r>
    </w:p>
    <w:p w:rsidR="00F519DF" w:rsidRPr="00006B97" w:rsidRDefault="00006B97" w:rsidP="00006B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06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06B97">
        <w:rPr>
          <w:rFonts w:ascii="Times New Roman" w:hAnsi="Times New Roman" w:cs="Times New Roman"/>
          <w:sz w:val="20"/>
          <w:szCs w:val="20"/>
        </w:rPr>
        <w:t xml:space="preserve"> району </w:t>
      </w:r>
      <w:proofErr w:type="spellStart"/>
      <w:r w:rsidRPr="00006B97">
        <w:rPr>
          <w:rFonts w:ascii="Times New Roman" w:hAnsi="Times New Roman" w:cs="Times New Roman"/>
          <w:sz w:val="20"/>
          <w:szCs w:val="20"/>
        </w:rPr>
        <w:t>Музалевской</w:t>
      </w:r>
      <w:proofErr w:type="spellEnd"/>
      <w:r w:rsidRPr="00006B97">
        <w:rPr>
          <w:rFonts w:ascii="Times New Roman" w:hAnsi="Times New Roman" w:cs="Times New Roman"/>
          <w:sz w:val="20"/>
          <w:szCs w:val="20"/>
        </w:rPr>
        <w:t xml:space="preserve"> О.В.   </w:t>
      </w:r>
    </w:p>
    <w:p w:rsidR="00006B97" w:rsidRDefault="00006B97" w:rsidP="00006B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006B97" w:rsidRDefault="00006B97" w:rsidP="00006B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Заведующего МДОУ «Д/с № 38»</w:t>
      </w:r>
    </w:p>
    <w:p w:rsidR="00006B97" w:rsidRPr="00006B97" w:rsidRDefault="00006B97" w:rsidP="00006B9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Косиловой Я.В.</w:t>
      </w:r>
    </w:p>
    <w:p w:rsidR="00006B97" w:rsidRDefault="00006B97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6B97" w:rsidRDefault="00006B97" w:rsidP="00D138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006B97" w:rsidRDefault="00006B97" w:rsidP="00AD6042">
      <w:pPr>
        <w:jc w:val="center"/>
        <w:rPr>
          <w:b/>
        </w:rPr>
      </w:pPr>
      <w:r>
        <w:rPr>
          <w:b/>
        </w:rPr>
        <w:t>об устранению нарушений требований санитарного законодательства по предписанию Территориального отдела Управления Федеральной службы по надзору в сфере защиты прав потребителей благополучия человека по Республике Коми в городе Ухте</w:t>
      </w:r>
      <w:r w:rsidR="00AD6042">
        <w:rPr>
          <w:b/>
        </w:rPr>
        <w:t xml:space="preserve"> </w:t>
      </w:r>
      <w:r w:rsidR="00827403">
        <w:rPr>
          <w:b/>
        </w:rPr>
        <w:t>№ 1  от 09</w:t>
      </w:r>
      <w:r>
        <w:rPr>
          <w:b/>
        </w:rPr>
        <w:t>.01.2019 г.</w:t>
      </w:r>
    </w:p>
    <w:p w:rsidR="00D13857" w:rsidRDefault="00D13857" w:rsidP="00AD6042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96"/>
        <w:tblW w:w="10403" w:type="dxa"/>
        <w:tblLook w:val="04A0" w:firstRow="1" w:lastRow="0" w:firstColumn="1" w:lastColumn="0" w:noHBand="0" w:noVBand="1"/>
      </w:tblPr>
      <w:tblGrid>
        <w:gridCol w:w="459"/>
        <w:gridCol w:w="3267"/>
        <w:gridCol w:w="3435"/>
        <w:gridCol w:w="3242"/>
      </w:tblGrid>
      <w:tr w:rsidR="00D13857" w:rsidRPr="00AD6042" w:rsidTr="003B61D3">
        <w:trPr>
          <w:trHeight w:val="1267"/>
        </w:trPr>
        <w:tc>
          <w:tcPr>
            <w:tcW w:w="459" w:type="dxa"/>
          </w:tcPr>
          <w:p w:rsidR="00D13857" w:rsidRPr="00AD6042" w:rsidRDefault="00D13857" w:rsidP="00D13857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D604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267" w:type="dxa"/>
          </w:tcPr>
          <w:p w:rsidR="00D13857" w:rsidRPr="00AD6042" w:rsidRDefault="00D13857" w:rsidP="00D13857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D6042">
              <w:rPr>
                <w:rFonts w:eastAsiaTheme="minorHAnsi"/>
                <w:b/>
                <w:lang w:eastAsia="en-US"/>
              </w:rPr>
              <w:t>Содержание нарушения</w:t>
            </w:r>
          </w:p>
        </w:tc>
        <w:tc>
          <w:tcPr>
            <w:tcW w:w="3435" w:type="dxa"/>
          </w:tcPr>
          <w:p w:rsidR="00D13857" w:rsidRPr="00AD6042" w:rsidRDefault="00D13857" w:rsidP="00D13857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D6042">
              <w:rPr>
                <w:rFonts w:eastAsiaTheme="minorHAnsi"/>
                <w:b/>
                <w:lang w:eastAsia="en-US"/>
              </w:rPr>
              <w:t>Принятые меры по устранению нарушения</w:t>
            </w:r>
          </w:p>
        </w:tc>
        <w:tc>
          <w:tcPr>
            <w:tcW w:w="3242" w:type="dxa"/>
          </w:tcPr>
          <w:p w:rsidR="00D13857" w:rsidRPr="00AD6042" w:rsidRDefault="00D13857" w:rsidP="00D13857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D6042">
              <w:rPr>
                <w:rFonts w:eastAsiaTheme="minorHAnsi"/>
                <w:b/>
                <w:lang w:eastAsia="en-US"/>
              </w:rPr>
              <w:t>Наименование документа, копия которого прилагается в качестве подтверждения устранения нарушения</w:t>
            </w:r>
          </w:p>
        </w:tc>
      </w:tr>
      <w:tr w:rsidR="00D13857" w:rsidRPr="00AD6042" w:rsidTr="00D13857">
        <w:trPr>
          <w:trHeight w:val="290"/>
        </w:trPr>
        <w:tc>
          <w:tcPr>
            <w:tcW w:w="459" w:type="dxa"/>
          </w:tcPr>
          <w:p w:rsidR="00D13857" w:rsidRPr="00AD6042" w:rsidRDefault="00D13857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D604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7" w:type="dxa"/>
          </w:tcPr>
          <w:p w:rsidR="00D13857" w:rsidRPr="00AD6042" w:rsidRDefault="00D13857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D6042">
              <w:rPr>
                <w:rFonts w:eastAsiaTheme="minorHAnsi"/>
                <w:lang w:eastAsia="en-US"/>
              </w:rPr>
              <w:t>Обеспечить контроль за правильностью отбора  и хранения суточных проб</w:t>
            </w:r>
          </w:p>
        </w:tc>
        <w:tc>
          <w:tcPr>
            <w:tcW w:w="3435" w:type="dxa"/>
          </w:tcPr>
          <w:p w:rsidR="00D13857" w:rsidRPr="00AD6042" w:rsidRDefault="00D13857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ежедневного контроля с отметкой в журнале </w:t>
            </w:r>
            <w:r w:rsidRPr="00AD6042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Контроля о</w:t>
            </w:r>
            <w:r w:rsidRPr="00AD6042">
              <w:rPr>
                <w:rFonts w:eastAsiaTheme="minorHAnsi"/>
                <w:lang w:eastAsia="en-US"/>
              </w:rPr>
              <w:t>тбора</w:t>
            </w:r>
            <w:r>
              <w:rPr>
                <w:rFonts w:eastAsiaTheme="minorHAnsi"/>
                <w:lang w:eastAsia="en-US"/>
              </w:rPr>
              <w:t xml:space="preserve"> и хранения </w:t>
            </w:r>
            <w:r w:rsidRPr="00AD6042">
              <w:rPr>
                <w:rFonts w:eastAsiaTheme="minorHAnsi"/>
                <w:lang w:eastAsia="en-US"/>
              </w:rPr>
              <w:t xml:space="preserve"> суточных проб»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42" w:type="dxa"/>
          </w:tcPr>
          <w:p w:rsidR="00D13857" w:rsidRPr="00AD6042" w:rsidRDefault="00D13857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D6042">
              <w:rPr>
                <w:rFonts w:eastAsiaTheme="minorHAnsi"/>
                <w:lang w:eastAsia="en-US"/>
              </w:rPr>
              <w:t>Копия журнала «</w:t>
            </w:r>
            <w:r>
              <w:rPr>
                <w:rFonts w:eastAsiaTheme="minorHAnsi"/>
                <w:lang w:eastAsia="en-US"/>
              </w:rPr>
              <w:t>Контроля о</w:t>
            </w:r>
            <w:r w:rsidRPr="00AD6042">
              <w:rPr>
                <w:rFonts w:eastAsiaTheme="minorHAnsi"/>
                <w:lang w:eastAsia="en-US"/>
              </w:rPr>
              <w:t>тбора</w:t>
            </w:r>
            <w:r>
              <w:rPr>
                <w:rFonts w:eastAsiaTheme="minorHAnsi"/>
                <w:lang w:eastAsia="en-US"/>
              </w:rPr>
              <w:t xml:space="preserve"> и хранения </w:t>
            </w:r>
            <w:r w:rsidRPr="00AD6042">
              <w:rPr>
                <w:rFonts w:eastAsiaTheme="minorHAnsi"/>
                <w:lang w:eastAsia="en-US"/>
              </w:rPr>
              <w:t xml:space="preserve"> суточных проб»</w:t>
            </w:r>
          </w:p>
        </w:tc>
      </w:tr>
      <w:tr w:rsidR="00D13857" w:rsidRPr="00AD6042" w:rsidTr="00D13857">
        <w:trPr>
          <w:trHeight w:val="301"/>
        </w:trPr>
        <w:tc>
          <w:tcPr>
            <w:tcW w:w="459" w:type="dxa"/>
          </w:tcPr>
          <w:p w:rsidR="00D13857" w:rsidRPr="00AD6042" w:rsidRDefault="00D13857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D604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7" w:type="dxa"/>
          </w:tcPr>
          <w:p w:rsidR="00D13857" w:rsidRPr="00AD6042" w:rsidRDefault="00D13857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Обеспечить наличие сведений в личных медицинских книжках персонала об исследований на кишечные инфекции </w:t>
            </w:r>
          </w:p>
        </w:tc>
        <w:tc>
          <w:tcPr>
            <w:tcW w:w="3435" w:type="dxa"/>
          </w:tcPr>
          <w:p w:rsidR="00D13857" w:rsidRPr="00AD6042" w:rsidRDefault="00D13857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Обеспечены сведения в личных медицинских книжках об исследовании на кишечные инфекции   и на брюшной тиф следующих работников:  Косилова Я.В. (</w:t>
            </w:r>
            <w:proofErr w:type="spellStart"/>
            <w:r>
              <w:rPr>
                <w:rFonts w:eastAsiaTheme="minorHAnsi"/>
                <w:lang w:eastAsia="en-US"/>
              </w:rPr>
              <w:t>Шебырева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) заведующий, Кузьмина В.А. младший воспитатель; об </w:t>
            </w:r>
            <w:r>
              <w:rPr>
                <w:rFonts w:eastAsiaTheme="minorHAnsi"/>
                <w:lang w:eastAsia="en-US"/>
              </w:rPr>
              <w:t>обследовании</w:t>
            </w:r>
            <w:r>
              <w:rPr>
                <w:rFonts w:eastAsiaTheme="minorHAnsi"/>
                <w:lang w:eastAsia="en-US"/>
              </w:rPr>
              <w:t xml:space="preserve"> на кишечные инфекции: Вершинина А.Ю. музыкальный руководитель, Семяшкина Р.А., сторож, Остапенко Т.Я., заведующий хозяйством, </w:t>
            </w:r>
            <w:r>
              <w:rPr>
                <w:rFonts w:eastAsiaTheme="minorHAnsi"/>
                <w:lang w:eastAsia="en-US"/>
              </w:rPr>
              <w:t xml:space="preserve">Вострикова В.Ф.,  младший воспитатель; об  обследовании на брюшной тиф </w:t>
            </w:r>
            <w:proofErr w:type="spellStart"/>
            <w:r>
              <w:rPr>
                <w:rFonts w:eastAsiaTheme="minorHAnsi"/>
                <w:lang w:eastAsia="en-US"/>
              </w:rPr>
              <w:t>Паршукова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Л.Г., сторож, Остапенко Т.Я., заведующий хозяйством. </w:t>
            </w:r>
          </w:p>
        </w:tc>
        <w:tc>
          <w:tcPr>
            <w:tcW w:w="3242" w:type="dxa"/>
          </w:tcPr>
          <w:p w:rsidR="00D13857" w:rsidRPr="00AD6042" w:rsidRDefault="00D13857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Копии личных медицинских книжек с отметкой  сведений об обследовании на кишечные инфекции, брюшной тиф.</w:t>
            </w:r>
          </w:p>
        </w:tc>
      </w:tr>
      <w:tr w:rsidR="00D13857" w:rsidRPr="00AD6042" w:rsidTr="00D13857">
        <w:trPr>
          <w:trHeight w:val="301"/>
        </w:trPr>
        <w:tc>
          <w:tcPr>
            <w:tcW w:w="459" w:type="dxa"/>
          </w:tcPr>
          <w:p w:rsidR="00D13857" w:rsidRPr="00AD6042" w:rsidRDefault="00D13857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D604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7" w:type="dxa"/>
          </w:tcPr>
          <w:p w:rsidR="00D13857" w:rsidRPr="00AD6042" w:rsidRDefault="00D13857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Обеспечить организацию С-витаминизации третьих блюд в соответствии с санитарным законодательством</w:t>
            </w:r>
          </w:p>
        </w:tc>
        <w:tc>
          <w:tcPr>
            <w:tcW w:w="3435" w:type="dxa"/>
          </w:tcPr>
          <w:p w:rsidR="00D13857" w:rsidRPr="00AD6042" w:rsidRDefault="003B61D3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С-витаминизация  в компоте из плодов или сушеных ягод под контролем старшей медицинской сестры с отметкой в журнале осуществляется согласно гигиенического  норматива п. 14.21 раздела 14 СанПиН 2.4.1.3049-13 «Санитарно-эпидемиологические требования к устройству, </w:t>
            </w:r>
            <w:r>
              <w:rPr>
                <w:rFonts w:eastAsiaTheme="minorHAnsi"/>
                <w:lang w:eastAsia="en-US"/>
              </w:rPr>
              <w:lastRenderedPageBreak/>
              <w:t>содержанию и организации режима работы дошкольных образовательных организаций» (с изменениями)</w:t>
            </w:r>
          </w:p>
        </w:tc>
        <w:tc>
          <w:tcPr>
            <w:tcW w:w="3242" w:type="dxa"/>
          </w:tcPr>
          <w:p w:rsidR="00D13857" w:rsidRPr="00AD6042" w:rsidRDefault="007C6DD4" w:rsidP="007C6DD4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Копия протокола лабораторных  исследований </w:t>
            </w:r>
          </w:p>
        </w:tc>
      </w:tr>
      <w:tr w:rsidR="007C6DD4" w:rsidRPr="00AD6042" w:rsidTr="00D13857">
        <w:trPr>
          <w:trHeight w:val="301"/>
        </w:trPr>
        <w:tc>
          <w:tcPr>
            <w:tcW w:w="459" w:type="dxa"/>
          </w:tcPr>
          <w:p w:rsidR="007C6DD4" w:rsidRPr="00AD6042" w:rsidRDefault="007C6DD4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3267" w:type="dxa"/>
          </w:tcPr>
          <w:p w:rsidR="007C6DD4" w:rsidRDefault="007C6DD4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Обеспечит</w:t>
            </w:r>
            <w:r w:rsidR="00827403"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 xml:space="preserve"> допустимые параметры микроклимата (относительная влажность воздуха) в игровой 1-ой смешанной дошкольной группы на 2 этаже, в игровой группе раннего возраста</w:t>
            </w:r>
          </w:p>
        </w:tc>
        <w:tc>
          <w:tcPr>
            <w:tcW w:w="3435" w:type="dxa"/>
          </w:tcPr>
          <w:p w:rsidR="007C6DD4" w:rsidRPr="00AD6042" w:rsidRDefault="00FA5D4B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Обеспечена относительная влажность  воздуха в  игровых группах (приобретены увлажнители воздуха)</w:t>
            </w:r>
          </w:p>
        </w:tc>
        <w:tc>
          <w:tcPr>
            <w:tcW w:w="3242" w:type="dxa"/>
          </w:tcPr>
          <w:p w:rsidR="007C6DD4" w:rsidRDefault="003B61D3" w:rsidP="007C6DD4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Копия протокола лабораторных  исследований</w:t>
            </w:r>
          </w:p>
        </w:tc>
      </w:tr>
      <w:tr w:rsidR="007C6DD4" w:rsidRPr="00AD6042" w:rsidTr="00D13857">
        <w:trPr>
          <w:trHeight w:val="301"/>
        </w:trPr>
        <w:tc>
          <w:tcPr>
            <w:tcW w:w="459" w:type="dxa"/>
          </w:tcPr>
          <w:p w:rsidR="007C6DD4" w:rsidRPr="00AD6042" w:rsidRDefault="003B61D3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267" w:type="dxa"/>
          </w:tcPr>
          <w:p w:rsidR="007C6DD4" w:rsidRDefault="00827403" w:rsidP="00D13857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Обеспечить допустимые уровни искусственной освещенности при системе общего освещения в приёмной 2-ой смешанной дошкольной группы</w:t>
            </w:r>
          </w:p>
        </w:tc>
        <w:tc>
          <w:tcPr>
            <w:tcW w:w="3435" w:type="dxa"/>
          </w:tcPr>
          <w:p w:rsidR="007C6DD4" w:rsidRPr="00AD6042" w:rsidRDefault="00827403" w:rsidP="00827403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Установлены дополнительные 2 светильника с  люминесцентными лампами</w:t>
            </w:r>
          </w:p>
        </w:tc>
        <w:tc>
          <w:tcPr>
            <w:tcW w:w="3242" w:type="dxa"/>
          </w:tcPr>
          <w:p w:rsidR="007C6DD4" w:rsidRDefault="00827403" w:rsidP="007C6DD4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Копия протокола лабораторных  исследований</w:t>
            </w:r>
          </w:p>
        </w:tc>
      </w:tr>
    </w:tbl>
    <w:p w:rsidR="00AD6042" w:rsidRDefault="00AD6042" w:rsidP="00AD6042">
      <w:pPr>
        <w:jc w:val="center"/>
        <w:rPr>
          <w:b/>
        </w:rPr>
      </w:pPr>
    </w:p>
    <w:p w:rsidR="00AD6042" w:rsidRPr="00F73A1A" w:rsidRDefault="00F73A1A" w:rsidP="00F73A1A">
      <w:pPr>
        <w:jc w:val="both"/>
      </w:pPr>
      <w:r>
        <w:t xml:space="preserve">       </w:t>
      </w:r>
      <w:r w:rsidRPr="00F73A1A">
        <w:t>Лицо, ответственное за исполнение предписаний заведующий</w:t>
      </w:r>
      <w:r w:rsidR="008515E5">
        <w:t xml:space="preserve"> МДОУ «Д/с № 38»</w:t>
      </w:r>
      <w:r w:rsidRPr="00F73A1A">
        <w:t xml:space="preserve"> Косилова Яна Владимировна</w:t>
      </w:r>
      <w:r>
        <w:t>.</w:t>
      </w:r>
    </w:p>
    <w:p w:rsidR="00006B97" w:rsidRPr="00F73A1A" w:rsidRDefault="00006B97" w:rsidP="00F73A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461" w:rsidRDefault="00980461" w:rsidP="00851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0461" w:rsidRPr="008515E5" w:rsidRDefault="00F73A1A" w:rsidP="00F73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8515E5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8515E5" w:rsidRPr="008515E5">
        <w:rPr>
          <w:rFonts w:ascii="Times New Roman" w:hAnsi="Times New Roman" w:cs="Times New Roman"/>
          <w:sz w:val="18"/>
          <w:szCs w:val="18"/>
        </w:rPr>
        <w:t>заведующий МДОУ «Д/с№38»</w:t>
      </w:r>
    </w:p>
    <w:p w:rsidR="008515E5" w:rsidRPr="008515E5" w:rsidRDefault="008515E5" w:rsidP="00F73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8515E5">
        <w:rPr>
          <w:rFonts w:ascii="Times New Roman" w:hAnsi="Times New Roman" w:cs="Times New Roman"/>
          <w:sz w:val="18"/>
          <w:szCs w:val="18"/>
        </w:rPr>
        <w:t>Косилова Яна Владимировна</w:t>
      </w:r>
    </w:p>
    <w:p w:rsidR="008515E5" w:rsidRPr="008515E5" w:rsidRDefault="008515E5" w:rsidP="00F73A1A">
      <w:pPr>
        <w:pStyle w:val="a3"/>
        <w:rPr>
          <w:rFonts w:ascii="Times New Roman" w:hAnsi="Times New Roman" w:cs="Times New Roman"/>
          <w:sz w:val="18"/>
          <w:szCs w:val="18"/>
        </w:rPr>
      </w:pPr>
      <w:r w:rsidRPr="008515E5">
        <w:rPr>
          <w:rFonts w:ascii="Times New Roman" w:hAnsi="Times New Roman" w:cs="Times New Roman"/>
          <w:sz w:val="18"/>
          <w:szCs w:val="18"/>
        </w:rPr>
        <w:t>89121774728,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15E5">
        <w:rPr>
          <w:rFonts w:ascii="Times New Roman" w:hAnsi="Times New Roman" w:cs="Times New Roman"/>
          <w:sz w:val="18"/>
          <w:szCs w:val="18"/>
        </w:rPr>
        <w:t>774110,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15E5">
        <w:rPr>
          <w:rFonts w:ascii="Times New Roman" w:hAnsi="Times New Roman" w:cs="Times New Roman"/>
          <w:sz w:val="18"/>
          <w:szCs w:val="18"/>
        </w:rPr>
        <w:t>774131</w:t>
      </w:r>
    </w:p>
    <w:p w:rsidR="00980461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15E5" w:rsidRPr="00006B97" w:rsidRDefault="008515E5" w:rsidP="008515E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06B9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06B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spellStart"/>
      <w:r w:rsidRPr="00006B97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006B97">
        <w:rPr>
          <w:rFonts w:ascii="Times New Roman" w:hAnsi="Times New Roman" w:cs="Times New Roman"/>
          <w:sz w:val="20"/>
          <w:szCs w:val="20"/>
        </w:rPr>
        <w:t>. главного государственного врача</w:t>
      </w:r>
    </w:p>
    <w:p w:rsidR="008515E5" w:rsidRPr="00006B97" w:rsidRDefault="008515E5" w:rsidP="008515E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06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06B97">
        <w:rPr>
          <w:rFonts w:ascii="Times New Roman" w:hAnsi="Times New Roman" w:cs="Times New Roman"/>
          <w:sz w:val="20"/>
          <w:szCs w:val="20"/>
        </w:rPr>
        <w:t xml:space="preserve"> по городу Ухте, городу Сосногорску, </w:t>
      </w:r>
    </w:p>
    <w:p w:rsidR="008515E5" w:rsidRPr="00006B97" w:rsidRDefault="008515E5" w:rsidP="008515E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06B97">
        <w:rPr>
          <w:rFonts w:ascii="Times New Roman" w:hAnsi="Times New Roman" w:cs="Times New Roman"/>
          <w:sz w:val="20"/>
          <w:szCs w:val="20"/>
        </w:rPr>
        <w:t xml:space="preserve">городу Вуктылу, </w:t>
      </w:r>
      <w:proofErr w:type="spellStart"/>
      <w:r w:rsidRPr="00006B97">
        <w:rPr>
          <w:rFonts w:ascii="Times New Roman" w:hAnsi="Times New Roman" w:cs="Times New Roman"/>
          <w:sz w:val="20"/>
          <w:szCs w:val="20"/>
        </w:rPr>
        <w:t>Троицко</w:t>
      </w:r>
      <w:proofErr w:type="spellEnd"/>
      <w:r w:rsidRPr="00006B97">
        <w:rPr>
          <w:rFonts w:ascii="Times New Roman" w:hAnsi="Times New Roman" w:cs="Times New Roman"/>
          <w:sz w:val="20"/>
          <w:szCs w:val="20"/>
        </w:rPr>
        <w:t>-Печерскому</w:t>
      </w:r>
    </w:p>
    <w:p w:rsidR="008515E5" w:rsidRPr="00006B97" w:rsidRDefault="008515E5" w:rsidP="008515E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06B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06B97">
        <w:rPr>
          <w:rFonts w:ascii="Times New Roman" w:hAnsi="Times New Roman" w:cs="Times New Roman"/>
          <w:sz w:val="20"/>
          <w:szCs w:val="20"/>
        </w:rPr>
        <w:t xml:space="preserve"> району </w:t>
      </w:r>
      <w:proofErr w:type="spellStart"/>
      <w:r w:rsidRPr="00006B97">
        <w:rPr>
          <w:rFonts w:ascii="Times New Roman" w:hAnsi="Times New Roman" w:cs="Times New Roman"/>
          <w:sz w:val="20"/>
          <w:szCs w:val="20"/>
        </w:rPr>
        <w:t>Музалевской</w:t>
      </w:r>
      <w:proofErr w:type="spellEnd"/>
      <w:r w:rsidRPr="00006B97">
        <w:rPr>
          <w:rFonts w:ascii="Times New Roman" w:hAnsi="Times New Roman" w:cs="Times New Roman"/>
          <w:sz w:val="20"/>
          <w:szCs w:val="20"/>
        </w:rPr>
        <w:t xml:space="preserve"> О.В.   </w:t>
      </w:r>
    </w:p>
    <w:p w:rsidR="008515E5" w:rsidRDefault="008515E5" w:rsidP="008515E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8515E5" w:rsidRDefault="008515E5" w:rsidP="008515E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Заведующего МДОУ «Д/с № 38»</w:t>
      </w:r>
    </w:p>
    <w:p w:rsidR="008515E5" w:rsidRPr="00006B97" w:rsidRDefault="008515E5" w:rsidP="008515E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Косиловой Я.В.</w:t>
      </w:r>
    </w:p>
    <w:p w:rsidR="008515E5" w:rsidRDefault="008515E5" w:rsidP="00851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15E5" w:rsidRDefault="008515E5" w:rsidP="008515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8515E5" w:rsidRDefault="008515E5" w:rsidP="008515E5">
      <w:pPr>
        <w:jc w:val="center"/>
        <w:rPr>
          <w:b/>
        </w:rPr>
      </w:pPr>
      <w:r>
        <w:rPr>
          <w:b/>
        </w:rPr>
        <w:t xml:space="preserve">об устранению нарушений требований санитарного законодательства по предписанию Территориального отдела Управления Федеральной службы по надзору в сфере защиты прав потребителей благополучия человека по Республике Коми в городе Ухте </w:t>
      </w:r>
      <w:r>
        <w:rPr>
          <w:b/>
        </w:rPr>
        <w:t>№ 2</w:t>
      </w:r>
      <w:r>
        <w:rPr>
          <w:b/>
        </w:rPr>
        <w:t xml:space="preserve">  от 09</w:t>
      </w:r>
      <w:r>
        <w:rPr>
          <w:b/>
        </w:rPr>
        <w:t>.01.2019</w:t>
      </w:r>
      <w:r>
        <w:rPr>
          <w:b/>
        </w:rPr>
        <w:t>г.</w:t>
      </w:r>
    </w:p>
    <w:p w:rsidR="008515E5" w:rsidRDefault="008515E5" w:rsidP="008515E5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96"/>
        <w:tblW w:w="10403" w:type="dxa"/>
        <w:tblLook w:val="04A0" w:firstRow="1" w:lastRow="0" w:firstColumn="1" w:lastColumn="0" w:noHBand="0" w:noVBand="1"/>
      </w:tblPr>
      <w:tblGrid>
        <w:gridCol w:w="459"/>
        <w:gridCol w:w="3267"/>
        <w:gridCol w:w="3435"/>
        <w:gridCol w:w="3242"/>
      </w:tblGrid>
      <w:tr w:rsidR="008515E5" w:rsidRPr="00AD6042" w:rsidTr="00DC0398">
        <w:trPr>
          <w:trHeight w:val="1267"/>
        </w:trPr>
        <w:tc>
          <w:tcPr>
            <w:tcW w:w="459" w:type="dxa"/>
          </w:tcPr>
          <w:p w:rsidR="008515E5" w:rsidRPr="00AD6042" w:rsidRDefault="008515E5" w:rsidP="00DC039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D604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267" w:type="dxa"/>
          </w:tcPr>
          <w:p w:rsidR="008515E5" w:rsidRPr="00AD6042" w:rsidRDefault="008515E5" w:rsidP="00DC039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D6042">
              <w:rPr>
                <w:rFonts w:eastAsiaTheme="minorHAnsi"/>
                <w:b/>
                <w:lang w:eastAsia="en-US"/>
              </w:rPr>
              <w:t>Содержание нарушения</w:t>
            </w:r>
          </w:p>
        </w:tc>
        <w:tc>
          <w:tcPr>
            <w:tcW w:w="3435" w:type="dxa"/>
          </w:tcPr>
          <w:p w:rsidR="008515E5" w:rsidRPr="00AD6042" w:rsidRDefault="008515E5" w:rsidP="00DC039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D6042">
              <w:rPr>
                <w:rFonts w:eastAsiaTheme="minorHAnsi"/>
                <w:b/>
                <w:lang w:eastAsia="en-US"/>
              </w:rPr>
              <w:t>Принятые меры по устранению нарушения</w:t>
            </w:r>
          </w:p>
        </w:tc>
        <w:tc>
          <w:tcPr>
            <w:tcW w:w="3242" w:type="dxa"/>
          </w:tcPr>
          <w:p w:rsidR="008515E5" w:rsidRPr="00AD6042" w:rsidRDefault="008515E5" w:rsidP="00DC039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D6042">
              <w:rPr>
                <w:rFonts w:eastAsiaTheme="minorHAnsi"/>
                <w:b/>
                <w:lang w:eastAsia="en-US"/>
              </w:rPr>
              <w:t>Наименование документа, копия которого прилагается в качестве подтверждения устранения нарушения</w:t>
            </w:r>
          </w:p>
        </w:tc>
      </w:tr>
      <w:tr w:rsidR="008515E5" w:rsidRPr="00AD6042" w:rsidTr="00DC0398">
        <w:trPr>
          <w:trHeight w:val="290"/>
        </w:trPr>
        <w:tc>
          <w:tcPr>
            <w:tcW w:w="459" w:type="dxa"/>
          </w:tcPr>
          <w:p w:rsidR="008515E5" w:rsidRPr="00AD6042" w:rsidRDefault="008515E5" w:rsidP="00DC039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AD604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7" w:type="dxa"/>
          </w:tcPr>
          <w:p w:rsidR="008515E5" w:rsidRPr="00AD6042" w:rsidRDefault="008515E5" w:rsidP="00DC039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8515E5">
              <w:rPr>
                <w:rFonts w:eastAsiaTheme="minorHAnsi"/>
                <w:lang w:eastAsia="en-US"/>
              </w:rPr>
              <w:t>Обеспечить наличие в личных медицинских книжках сотрудников сведений о вакцинации в соответствии с национальным календарем профилактических прививок и по эпидемиологическим показаниям</w:t>
            </w:r>
          </w:p>
        </w:tc>
        <w:tc>
          <w:tcPr>
            <w:tcW w:w="3435" w:type="dxa"/>
          </w:tcPr>
          <w:p w:rsidR="008515E5" w:rsidRPr="00AD6042" w:rsidRDefault="001A2DE7" w:rsidP="00AA4CAC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Обеспечены сведения в личных медицинских книжках</w:t>
            </w:r>
            <w:r>
              <w:rPr>
                <w:rFonts w:eastAsiaTheme="minorHAnsi"/>
                <w:lang w:eastAsia="en-US"/>
              </w:rPr>
              <w:t xml:space="preserve"> о вакцинации </w:t>
            </w:r>
            <w:r w:rsidRPr="008515E5">
              <w:rPr>
                <w:rFonts w:eastAsiaTheme="minorHAnsi"/>
                <w:lang w:eastAsia="en-US"/>
              </w:rPr>
              <w:t xml:space="preserve"> </w:t>
            </w:r>
            <w:r w:rsidRPr="008515E5">
              <w:rPr>
                <w:rFonts w:eastAsiaTheme="minorHAnsi"/>
                <w:lang w:eastAsia="en-US"/>
              </w:rPr>
              <w:t>в соответствии с национальным календарем профилактических прививок и по эпидемиологическим показаниям</w:t>
            </w:r>
            <w:r w:rsidR="00341624">
              <w:rPr>
                <w:rFonts w:eastAsiaTheme="minorHAnsi"/>
                <w:lang w:eastAsia="en-US"/>
              </w:rPr>
              <w:t xml:space="preserve">: против гепатита А:  </w:t>
            </w:r>
            <w:r w:rsidR="00341624">
              <w:rPr>
                <w:rFonts w:eastAsiaTheme="minorHAnsi"/>
                <w:lang w:eastAsia="en-US"/>
              </w:rPr>
              <w:t>Вершинин</w:t>
            </w:r>
            <w:r w:rsidR="00AA4CAC">
              <w:rPr>
                <w:rFonts w:eastAsiaTheme="minorHAnsi"/>
                <w:lang w:eastAsia="en-US"/>
              </w:rPr>
              <w:t xml:space="preserve">а А.Ю. музыкальный руководитель; </w:t>
            </w:r>
            <w:r w:rsidR="00AA4CAC">
              <w:rPr>
                <w:rFonts w:eastAsiaTheme="minorHAnsi"/>
                <w:lang w:eastAsia="en-US"/>
              </w:rPr>
              <w:t>Кузьмина В.А. младший воспитатель</w:t>
            </w:r>
            <w:r w:rsidR="00AA4CAC">
              <w:rPr>
                <w:rFonts w:eastAsiaTheme="minorHAnsi"/>
                <w:lang w:eastAsia="en-US"/>
              </w:rPr>
              <w:t>;</w:t>
            </w:r>
            <w:bookmarkStart w:id="0" w:name="_GoBack"/>
            <w:bookmarkEnd w:id="0"/>
            <w:r w:rsidR="00AA4CAC">
              <w:rPr>
                <w:rFonts w:eastAsiaTheme="minorHAnsi"/>
                <w:lang w:eastAsia="en-US"/>
              </w:rPr>
              <w:t xml:space="preserve"> </w:t>
            </w:r>
            <w:r w:rsidR="00341624">
              <w:rPr>
                <w:rFonts w:eastAsiaTheme="minorHAnsi"/>
                <w:lang w:eastAsia="en-US"/>
              </w:rPr>
              <w:t xml:space="preserve"> воспитатели </w:t>
            </w:r>
            <w:proofErr w:type="spellStart"/>
            <w:r w:rsidR="00341624">
              <w:rPr>
                <w:rFonts w:eastAsiaTheme="minorHAnsi"/>
                <w:lang w:eastAsia="en-US"/>
              </w:rPr>
              <w:t>Пителина</w:t>
            </w:r>
            <w:proofErr w:type="spellEnd"/>
            <w:r w:rsidR="00341624">
              <w:rPr>
                <w:rFonts w:eastAsiaTheme="minorHAnsi"/>
                <w:lang w:eastAsia="en-US"/>
              </w:rPr>
              <w:t xml:space="preserve"> О.Я., Иванова Т.В., Котельва А.М., повара Трефилова О.И., Балашова Я.Ю., подсобный рабочий кухни </w:t>
            </w:r>
            <w:proofErr w:type="spellStart"/>
            <w:r w:rsidR="00341624">
              <w:rPr>
                <w:rFonts w:eastAsiaTheme="minorHAnsi"/>
                <w:lang w:eastAsia="en-US"/>
              </w:rPr>
              <w:t>Хибина</w:t>
            </w:r>
            <w:proofErr w:type="spellEnd"/>
            <w:r w:rsidR="00341624">
              <w:rPr>
                <w:rFonts w:eastAsiaTheme="minorHAnsi"/>
                <w:lang w:eastAsia="en-US"/>
              </w:rPr>
              <w:t xml:space="preserve"> Ю.С., против гепатита</w:t>
            </w:r>
            <w:r w:rsidR="00502F26">
              <w:rPr>
                <w:rFonts w:eastAsiaTheme="minorHAnsi"/>
                <w:lang w:eastAsia="en-US"/>
              </w:rPr>
              <w:t xml:space="preserve"> Б</w:t>
            </w:r>
            <w:r w:rsidR="00341624">
              <w:rPr>
                <w:rFonts w:eastAsiaTheme="minorHAnsi"/>
                <w:lang w:eastAsia="en-US"/>
              </w:rPr>
              <w:t xml:space="preserve"> </w:t>
            </w:r>
            <w:r w:rsidR="00502F26">
              <w:rPr>
                <w:rFonts w:eastAsiaTheme="minorHAnsi"/>
                <w:lang w:eastAsia="en-US"/>
              </w:rPr>
              <w:t xml:space="preserve"> </w:t>
            </w:r>
            <w:r w:rsidR="00502F26">
              <w:rPr>
                <w:rFonts w:eastAsiaTheme="minorHAnsi"/>
                <w:lang w:eastAsia="en-US"/>
              </w:rPr>
              <w:t xml:space="preserve">Балашова Я.Ю., </w:t>
            </w:r>
            <w:r w:rsidR="00502F26">
              <w:t xml:space="preserve"> </w:t>
            </w:r>
            <w:r w:rsidR="00502F26">
              <w:rPr>
                <w:rFonts w:eastAsiaTheme="minorHAnsi"/>
                <w:lang w:eastAsia="en-US"/>
              </w:rPr>
              <w:t>повар.</w:t>
            </w:r>
          </w:p>
        </w:tc>
        <w:tc>
          <w:tcPr>
            <w:tcW w:w="3242" w:type="dxa"/>
          </w:tcPr>
          <w:p w:rsidR="008515E5" w:rsidRPr="00AD6042" w:rsidRDefault="008515E5" w:rsidP="00DC039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Копии личных медицинских книжек с </w:t>
            </w:r>
            <w:r>
              <w:rPr>
                <w:rFonts w:eastAsiaTheme="minorHAnsi"/>
                <w:lang w:eastAsia="en-US"/>
              </w:rPr>
              <w:t>отметкой</w:t>
            </w:r>
            <w:r>
              <w:t xml:space="preserve"> </w:t>
            </w:r>
            <w:r w:rsidRPr="008515E5">
              <w:rPr>
                <w:rFonts w:eastAsiaTheme="minorHAnsi"/>
                <w:lang w:eastAsia="en-US"/>
              </w:rPr>
              <w:t>сведений о вакцинации в соответствии с национальным календарем профилактических прививок и по эпидемиологическим показаниям</w:t>
            </w:r>
            <w:r w:rsidR="00502F26">
              <w:rPr>
                <w:rFonts w:eastAsiaTheme="minorHAnsi"/>
                <w:lang w:eastAsia="en-US"/>
              </w:rPr>
              <w:t xml:space="preserve">  </w:t>
            </w:r>
            <w:r w:rsidR="00502F26">
              <w:rPr>
                <w:rFonts w:eastAsiaTheme="minorHAnsi"/>
                <w:lang w:eastAsia="en-US"/>
              </w:rPr>
              <w:t>против гепатита А</w:t>
            </w:r>
            <w:r w:rsidR="00502F26">
              <w:rPr>
                <w:rFonts w:eastAsiaTheme="minorHAnsi"/>
                <w:lang w:eastAsia="en-US"/>
              </w:rPr>
              <w:t>,Б.</w:t>
            </w:r>
          </w:p>
        </w:tc>
      </w:tr>
    </w:tbl>
    <w:p w:rsidR="008515E5" w:rsidRDefault="008515E5" w:rsidP="008515E5">
      <w:pPr>
        <w:jc w:val="center"/>
        <w:rPr>
          <w:b/>
        </w:rPr>
      </w:pPr>
    </w:p>
    <w:p w:rsidR="008515E5" w:rsidRPr="00F73A1A" w:rsidRDefault="008515E5" w:rsidP="008515E5">
      <w:pPr>
        <w:jc w:val="both"/>
      </w:pPr>
      <w:r>
        <w:t xml:space="preserve">       </w:t>
      </w:r>
      <w:r w:rsidRPr="00F73A1A">
        <w:t>Лицо, ответственное за исполнение предписаний заведующий</w:t>
      </w:r>
      <w:r>
        <w:t xml:space="preserve"> МДОУ «Д/с № 38»</w:t>
      </w:r>
      <w:r w:rsidRPr="00F73A1A">
        <w:t xml:space="preserve"> Косилова Яна Владимировна</w:t>
      </w:r>
      <w:r>
        <w:t>.</w:t>
      </w:r>
    </w:p>
    <w:p w:rsidR="008515E5" w:rsidRPr="00F73A1A" w:rsidRDefault="008515E5" w:rsidP="00851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5E5" w:rsidRDefault="008515E5" w:rsidP="00851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15E5" w:rsidRDefault="008515E5" w:rsidP="00851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15E5" w:rsidRDefault="008515E5" w:rsidP="00851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15E5" w:rsidRDefault="008515E5" w:rsidP="00851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15E5" w:rsidRDefault="008515E5" w:rsidP="00851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15E5" w:rsidRDefault="008515E5" w:rsidP="00851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15E5" w:rsidRDefault="008515E5" w:rsidP="00851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15E5" w:rsidRDefault="008515E5" w:rsidP="008515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15E5" w:rsidRDefault="008515E5" w:rsidP="00851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5E5" w:rsidRPr="008515E5" w:rsidRDefault="008515E5" w:rsidP="008515E5">
      <w:pPr>
        <w:pStyle w:val="a3"/>
        <w:rPr>
          <w:rFonts w:ascii="Times New Roman" w:hAnsi="Times New Roman" w:cs="Times New Roman"/>
          <w:sz w:val="18"/>
          <w:szCs w:val="18"/>
        </w:rPr>
      </w:pPr>
      <w:r w:rsidRPr="008515E5">
        <w:rPr>
          <w:rFonts w:ascii="Times New Roman" w:hAnsi="Times New Roman" w:cs="Times New Roman"/>
          <w:sz w:val="18"/>
          <w:szCs w:val="18"/>
        </w:rPr>
        <w:t>Исполнитель заведующий МДОУ «Д/с№38»</w:t>
      </w:r>
    </w:p>
    <w:p w:rsidR="008515E5" w:rsidRPr="008515E5" w:rsidRDefault="008515E5" w:rsidP="008515E5">
      <w:pPr>
        <w:pStyle w:val="a3"/>
        <w:rPr>
          <w:rFonts w:ascii="Times New Roman" w:hAnsi="Times New Roman" w:cs="Times New Roman"/>
          <w:sz w:val="18"/>
          <w:szCs w:val="18"/>
        </w:rPr>
      </w:pPr>
      <w:r w:rsidRPr="008515E5">
        <w:rPr>
          <w:rFonts w:ascii="Times New Roman" w:hAnsi="Times New Roman" w:cs="Times New Roman"/>
          <w:sz w:val="18"/>
          <w:szCs w:val="18"/>
        </w:rPr>
        <w:t>Косилова Яна Владимировна</w:t>
      </w:r>
    </w:p>
    <w:p w:rsidR="008515E5" w:rsidRPr="008515E5" w:rsidRDefault="008515E5" w:rsidP="008515E5">
      <w:pPr>
        <w:pStyle w:val="a3"/>
        <w:rPr>
          <w:rFonts w:ascii="Times New Roman" w:hAnsi="Times New Roman" w:cs="Times New Roman"/>
          <w:sz w:val="18"/>
          <w:szCs w:val="18"/>
        </w:rPr>
      </w:pPr>
      <w:r w:rsidRPr="008515E5">
        <w:rPr>
          <w:rFonts w:ascii="Times New Roman" w:hAnsi="Times New Roman" w:cs="Times New Roman"/>
          <w:sz w:val="18"/>
          <w:szCs w:val="18"/>
        </w:rPr>
        <w:t>89121774728,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15E5">
        <w:rPr>
          <w:rFonts w:ascii="Times New Roman" w:hAnsi="Times New Roman" w:cs="Times New Roman"/>
          <w:sz w:val="18"/>
          <w:szCs w:val="18"/>
        </w:rPr>
        <w:t>774110,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15E5">
        <w:rPr>
          <w:rFonts w:ascii="Times New Roman" w:hAnsi="Times New Roman" w:cs="Times New Roman"/>
          <w:sz w:val="18"/>
          <w:szCs w:val="18"/>
        </w:rPr>
        <w:t>774131</w:t>
      </w:r>
    </w:p>
    <w:p w:rsidR="00980461" w:rsidRPr="00F519DF" w:rsidRDefault="00980461" w:rsidP="00006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80461" w:rsidRPr="00F5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52"/>
    <w:rsid w:val="00006B97"/>
    <w:rsid w:val="001A2DE7"/>
    <w:rsid w:val="002654B4"/>
    <w:rsid w:val="00312D8D"/>
    <w:rsid w:val="00341624"/>
    <w:rsid w:val="003B61D3"/>
    <w:rsid w:val="00502F26"/>
    <w:rsid w:val="007C6DD4"/>
    <w:rsid w:val="00827403"/>
    <w:rsid w:val="008515E5"/>
    <w:rsid w:val="00890B85"/>
    <w:rsid w:val="00980461"/>
    <w:rsid w:val="00AA4CAC"/>
    <w:rsid w:val="00AD6042"/>
    <w:rsid w:val="00B83E1E"/>
    <w:rsid w:val="00BA6BE8"/>
    <w:rsid w:val="00BD0932"/>
    <w:rsid w:val="00D13857"/>
    <w:rsid w:val="00F519DF"/>
    <w:rsid w:val="00F72D52"/>
    <w:rsid w:val="00F73A1A"/>
    <w:rsid w:val="00F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F"/>
    <w:pPr>
      <w:spacing w:after="0" w:line="240" w:lineRule="auto"/>
    </w:pPr>
  </w:style>
  <w:style w:type="table" w:styleId="a4">
    <w:name w:val="Table Grid"/>
    <w:basedOn w:val="a1"/>
    <w:uiPriority w:val="59"/>
    <w:rsid w:val="00AD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DF"/>
    <w:pPr>
      <w:spacing w:after="0" w:line="240" w:lineRule="auto"/>
    </w:pPr>
  </w:style>
  <w:style w:type="table" w:styleId="a4">
    <w:name w:val="Table Grid"/>
    <w:basedOn w:val="a1"/>
    <w:uiPriority w:val="59"/>
    <w:rsid w:val="00AD6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cp:lastPrinted>2019-05-21T11:04:00Z</cp:lastPrinted>
  <dcterms:created xsi:type="dcterms:W3CDTF">2019-05-21T06:05:00Z</dcterms:created>
  <dcterms:modified xsi:type="dcterms:W3CDTF">2019-05-21T13:13:00Z</dcterms:modified>
</cp:coreProperties>
</file>