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E97BF8" w:rsidRPr="00F779E2" w:rsidRDefault="00E97BF8" w:rsidP="00F779E2">
      <w:pPr>
        <w:shd w:val="clear" w:color="auto" w:fill="FFFDF0"/>
        <w:spacing w:before="270" w:after="210" w:line="480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color w:val="0075CC"/>
          <w:spacing w:val="15"/>
          <w:kern w:val="36"/>
          <w:sz w:val="36"/>
          <w:szCs w:val="36"/>
          <w:lang w:eastAsia="ru-RU"/>
        </w:rPr>
      </w:pPr>
      <w:r w:rsidRPr="00F779E2">
        <w:rPr>
          <w:rFonts w:ascii="Times New Roman" w:eastAsia="Times New Roman" w:hAnsi="Times New Roman" w:cs="Times New Roman"/>
          <w:i/>
          <w:iCs/>
          <w:color w:val="0075CC"/>
          <w:spacing w:val="15"/>
          <w:kern w:val="36"/>
          <w:sz w:val="36"/>
          <w:szCs w:val="36"/>
          <w:lang w:eastAsia="ru-RU"/>
        </w:rPr>
        <w:t>Материально-техническое обе</w:t>
      </w:r>
      <w:bookmarkStart w:id="0" w:name="_GoBack"/>
      <w:bookmarkEnd w:id="0"/>
      <w:r w:rsidRPr="00F779E2">
        <w:rPr>
          <w:rFonts w:ascii="Times New Roman" w:eastAsia="Times New Roman" w:hAnsi="Times New Roman" w:cs="Times New Roman"/>
          <w:i/>
          <w:iCs/>
          <w:color w:val="0075CC"/>
          <w:spacing w:val="15"/>
          <w:kern w:val="36"/>
          <w:sz w:val="36"/>
          <w:szCs w:val="36"/>
          <w:lang w:eastAsia="ru-RU"/>
        </w:rPr>
        <w:t>спечение и оснащенность</w:t>
      </w:r>
    </w:p>
    <w:p w:rsidR="00E97BF8" w:rsidRPr="00F779E2" w:rsidRDefault="00E97BF8" w:rsidP="00F779E2">
      <w:pPr>
        <w:shd w:val="clear" w:color="auto" w:fill="FFFDF0"/>
        <w:spacing w:before="120"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79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Материально - техническая база МДОУ обеспечивает образовательную деятельность по образовательной программе.</w:t>
      </w:r>
    </w:p>
    <w:p w:rsidR="00E97BF8" w:rsidRPr="00F779E2" w:rsidRDefault="00E97BF8" w:rsidP="00F779E2">
      <w:pPr>
        <w:shd w:val="clear" w:color="auto" w:fill="FFFDF0"/>
        <w:spacing w:before="120"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79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Материально-техническое обеспечение МДОУ включает в себя: здание, его помещения, участок (территорию), оборудование, инвентарь; условия для обеспечения функционирования, а именно: наличие и соответствие требованиям санитарно-эпидемиологических правил и нормативов, пожарной безопасности, охраны жизни и здоровья воспитанников и работников учреждения, систем водоснабжения, канализации, отопления, вентиляции; освещения (искусственного и естественного).</w:t>
      </w:r>
    </w:p>
    <w:p w:rsidR="00E97BF8" w:rsidRPr="00F779E2" w:rsidRDefault="00E97BF8" w:rsidP="00F779E2">
      <w:pPr>
        <w:shd w:val="clear" w:color="auto" w:fill="FFFDF0"/>
        <w:spacing w:before="120"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79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Анализ выполнения требований к материально-техническому обеспечению показал следующее: детский сад - это отдельно стоящее двухэтажное кирпичное здание, построено по типовому проекту и сдано в эксплуатацию в 1975 году. Участок озеленен, оснащен прогулочными верандами и постройками для игровой деятельности, разбиты клумбы, ягодник и огород. Площадь территории детского сада составляет 0,6872 га, территория огорожена и хорошо озеленена различными видами деревьев, кустарников и многолетних цветов. На территории расположены 4 прогулочных участка и спортивная площадка. Участки оснащены игровым оборудованием, отделены друг от друга зелеными насаждениями. В летнее время года высаживается огород, разбиваются клумбы и цветники. Участок оформлен сюжетными композициями (лесной уголок, мини-пруд с фигурками плавающих птиц, далекая Африка, лебединое озеро, уголок сказки). В зимний период территория и прогулочные площадки очищаются от снега. На площадках возводятся снежные сооружения. Ежегодно проводится косметический ремонт в помещениях здания с учетом требований СанПиН к отделке помещений; технический осмотр электро-технологического оборудования на исправность эксплуатации с оформлением Акта.</w:t>
      </w:r>
    </w:p>
    <w:p w:rsidR="00E97BF8" w:rsidRPr="00F779E2" w:rsidRDefault="00E97BF8" w:rsidP="00F779E2">
      <w:pPr>
        <w:shd w:val="clear" w:color="auto" w:fill="FFFDF0"/>
        <w:spacing w:before="120"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79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Общая площадь всех помещений детского сада составляет 1077м.кв, в том числе: площадь групповых помещений (приемных, спален, игровых, туалетных и буфетных комнат) – 516 </w:t>
      </w:r>
      <w:proofErr w:type="spellStart"/>
      <w:r w:rsidRPr="00F779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м.кв</w:t>
      </w:r>
      <w:proofErr w:type="spellEnd"/>
      <w:r w:rsidRPr="00F779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площадь музыкального – 61,0 </w:t>
      </w:r>
      <w:proofErr w:type="spellStart"/>
      <w:r w:rsidRPr="00F779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м.кв</w:t>
      </w:r>
      <w:proofErr w:type="spellEnd"/>
      <w:r w:rsidRPr="00F779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спортивного (10 детских тренажеров) зала – 52,6 </w:t>
      </w:r>
      <w:proofErr w:type="spellStart"/>
      <w:r w:rsidRPr="00F779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м.кв</w:t>
      </w:r>
      <w:proofErr w:type="spellEnd"/>
      <w:r w:rsidRPr="00F779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Каждая из 3 детских групп располагается в изолированном помещении – групповой ячейке. В состав групповой ячейки каждой группы входят: раздевальная, групповая, спальня, туалетная комната.</w:t>
      </w:r>
    </w:p>
    <w:p w:rsidR="00E97BF8" w:rsidRPr="00F779E2" w:rsidRDefault="00E97BF8" w:rsidP="00F779E2">
      <w:pPr>
        <w:shd w:val="clear" w:color="auto" w:fill="FFFDF0"/>
        <w:spacing w:before="120"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79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Групповые помещения оформлены в соответствии с возрастными особенностями детей и требованиями реализуемой программы. Предметная образовательная среда во всех группах представлена, в соответствии с возрастными и индивидуальными особенностями детей, специальными </w:t>
      </w:r>
      <w:r w:rsidRPr="00F779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зонами развития для разнообразной детской деятельности: игровой, зоной развития речи, познавательная зона с уголком природы, сенсорная зона, учебная зона, зона занимательной математики (игротека), зона художественного труда, уголок физической культуры и спорта, зона хозяйственно-бытового труда.</w:t>
      </w:r>
    </w:p>
    <w:p w:rsidR="00E97BF8" w:rsidRPr="00F779E2" w:rsidRDefault="00E97BF8" w:rsidP="00F779E2">
      <w:pPr>
        <w:shd w:val="clear" w:color="auto" w:fill="FFFDF0"/>
        <w:spacing w:before="120"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79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зоны оснащены необходимым материалом: художественной литературой, наглядным материалом, развивающими играми. Соблюдение принципа комплексирования и гибкого зонирования позволяет дошкольникам заниматься одновременно разными видами деятельности, не мешая друг другу. Во всех возрастных группах создана уютная естественная обстановка, гармоничная по цветовому и пространственному решению. Используются светлые пастельные тона для оформления стен, подобрана мебель естественных оттенков.</w:t>
      </w:r>
    </w:p>
    <w:p w:rsidR="00E97BF8" w:rsidRPr="00F779E2" w:rsidRDefault="00E97BF8" w:rsidP="00F779E2">
      <w:pPr>
        <w:shd w:val="clear" w:color="auto" w:fill="FFFDF0"/>
        <w:spacing w:before="120"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79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Учебно-методический комплекс представлен следующими кабинетами: кабинет заведующего, методический кабинет, музыкальный зал, музыкальная (творческая) гостиная, спортивный (тренажерный) зал, зимний сад.</w:t>
      </w:r>
    </w:p>
    <w:p w:rsidR="00E97BF8" w:rsidRPr="00F779E2" w:rsidRDefault="00E97BF8" w:rsidP="00F779E2">
      <w:pPr>
        <w:shd w:val="clear" w:color="auto" w:fill="FFFDF0"/>
        <w:spacing w:before="120"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79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Оздоровительный лечебно-профилактический комплекс представлен медицинским кабинетом, изолятором на 2 места.</w:t>
      </w:r>
    </w:p>
    <w:p w:rsidR="00E97BF8" w:rsidRPr="00F779E2" w:rsidRDefault="00E97BF8" w:rsidP="00F779E2">
      <w:pPr>
        <w:shd w:val="clear" w:color="auto" w:fill="FFFDF0"/>
        <w:spacing w:before="120"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79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Имеется пищеблок, столовая, прачечная и ряд служебно-бытовых помещений.</w:t>
      </w:r>
    </w:p>
    <w:p w:rsidR="00E97BF8" w:rsidRPr="00F779E2" w:rsidRDefault="00E97BF8" w:rsidP="00F779E2">
      <w:pPr>
        <w:shd w:val="clear" w:color="auto" w:fill="FFFDF0"/>
        <w:spacing w:before="120"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79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кабинеты оснащены оборудованием, обеспечены необходимым учебно-наглядным и дидактическим материалом, техническими средствами обучения.</w:t>
      </w:r>
    </w:p>
    <w:p w:rsidR="00E97BF8" w:rsidRPr="00F779E2" w:rsidRDefault="00E97BF8" w:rsidP="00F779E2">
      <w:pPr>
        <w:shd w:val="clear" w:color="auto" w:fill="FFFDF0"/>
        <w:spacing w:before="120"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79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Обеспеченность методическими комплектами и пособиями по реализуемой программе и педагогическим технологиям, периодической печатью, детской художественной литературой -78%.</w:t>
      </w:r>
    </w:p>
    <w:p w:rsidR="00E97BF8" w:rsidRPr="00F779E2" w:rsidRDefault="00E97BF8" w:rsidP="00F779E2">
      <w:pPr>
        <w:shd w:val="clear" w:color="auto" w:fill="FFFDF0"/>
        <w:spacing w:before="120"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79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осуществления образовательного процесса имеются технические средства обучения: телевизор – 3, музыкальный центр – 1, магнитофоны – 2, компьютеры -4, ноутбуки- 3, диапроектор -1, экран для проецирования материала, 2 принтера, 1-сканер, 1 копир.</w:t>
      </w:r>
    </w:p>
    <w:p w:rsidR="00BA6BE8" w:rsidRDefault="00BA6BE8" w:rsidP="00F779E2">
      <w:pPr>
        <w:jc w:val="both"/>
      </w:pPr>
    </w:p>
    <w:sectPr w:rsidR="00BA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5A"/>
    <w:rsid w:val="00291D5A"/>
    <w:rsid w:val="00BA6BE8"/>
    <w:rsid w:val="00BD0932"/>
    <w:rsid w:val="00E97BF8"/>
    <w:rsid w:val="00F7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40F31-193A-4ACC-ADBC-79283C76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1FBE3-0AB8-4893-B537-978E525D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Дсад</cp:lastModifiedBy>
  <cp:revision>5</cp:revision>
  <dcterms:created xsi:type="dcterms:W3CDTF">2017-04-14T06:29:00Z</dcterms:created>
  <dcterms:modified xsi:type="dcterms:W3CDTF">2017-07-28T11:19:00Z</dcterms:modified>
</cp:coreProperties>
</file>